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EF4" w:rsidRDefault="00711EF4" w:rsidP="008A2A60">
      <w:pPr>
        <w:ind w:left="5670"/>
        <w:rPr>
          <w:sz w:val="28"/>
          <w:szCs w:val="28"/>
        </w:rPr>
      </w:pPr>
      <w:r w:rsidRPr="00711EF4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-683260</wp:posOffset>
            </wp:positionH>
            <wp:positionV relativeFrom="page">
              <wp:posOffset>33020</wp:posOffset>
            </wp:positionV>
            <wp:extent cx="7516495" cy="2195830"/>
            <wp:effectExtent l="0" t="0" r="825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6495" cy="219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43269">
        <w:rPr>
          <w:sz w:val="28"/>
          <w:szCs w:val="28"/>
        </w:rPr>
        <w:t xml:space="preserve">        </w:t>
      </w:r>
    </w:p>
    <w:p w:rsidR="00711EF4" w:rsidRDefault="00711EF4" w:rsidP="008A2A60">
      <w:pPr>
        <w:ind w:left="5670"/>
        <w:rPr>
          <w:sz w:val="28"/>
          <w:szCs w:val="28"/>
        </w:rPr>
      </w:pPr>
    </w:p>
    <w:p w:rsidR="00711EF4" w:rsidRDefault="00711EF4" w:rsidP="008A2A60">
      <w:pPr>
        <w:ind w:left="5670"/>
        <w:rPr>
          <w:sz w:val="28"/>
          <w:szCs w:val="28"/>
        </w:rPr>
      </w:pPr>
    </w:p>
    <w:p w:rsidR="00711EF4" w:rsidRDefault="00711EF4" w:rsidP="008A2A60">
      <w:pPr>
        <w:ind w:left="5670"/>
        <w:rPr>
          <w:sz w:val="28"/>
          <w:szCs w:val="28"/>
        </w:rPr>
      </w:pPr>
    </w:p>
    <w:p w:rsidR="00711EF4" w:rsidRDefault="00711EF4" w:rsidP="008A2A60">
      <w:pPr>
        <w:ind w:left="5670"/>
        <w:rPr>
          <w:sz w:val="28"/>
          <w:szCs w:val="28"/>
        </w:rPr>
      </w:pPr>
    </w:p>
    <w:p w:rsidR="008A2A60" w:rsidRDefault="008A2A60" w:rsidP="008A2A60">
      <w:pPr>
        <w:jc w:val="both"/>
        <w:rPr>
          <w:sz w:val="28"/>
          <w:szCs w:val="28"/>
        </w:rPr>
      </w:pPr>
    </w:p>
    <w:tbl>
      <w:tblPr>
        <w:tblStyle w:val="a4"/>
        <w:tblpPr w:leftFromText="180" w:rightFromText="180" w:vertAnchor="text" w:horzAnchor="margin" w:tblpY="23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00"/>
        <w:gridCol w:w="221"/>
      </w:tblGrid>
      <w:tr w:rsidR="00F67A26" w:rsidRPr="00144779" w:rsidTr="00F67A26">
        <w:tc>
          <w:tcPr>
            <w:tcW w:w="5210" w:type="dxa"/>
          </w:tcPr>
          <w:tbl>
            <w:tblPr>
              <w:tblStyle w:val="a4"/>
              <w:tblW w:w="1119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524"/>
              <w:gridCol w:w="5670"/>
            </w:tblGrid>
            <w:tr w:rsidR="00BA6570" w:rsidTr="00BA6570">
              <w:tc>
                <w:tcPr>
                  <w:tcW w:w="5524" w:type="dxa"/>
                </w:tcPr>
                <w:p w:rsidR="00BA6570" w:rsidRDefault="00BA6570" w:rsidP="00F67A26">
                  <w:pPr>
                    <w:framePr w:hSpace="180" w:wrap="around" w:vAnchor="text" w:hAnchor="margin" w:y="239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0" w:type="dxa"/>
                </w:tcPr>
                <w:p w:rsidR="00BB15C6" w:rsidRPr="00E868BB" w:rsidRDefault="00C850CD" w:rsidP="00BB15C6">
                  <w:pPr>
                    <w:framePr w:hSpace="180" w:wrap="around" w:vAnchor="text" w:hAnchor="margin" w:y="239"/>
                    <w:jc w:val="both"/>
                    <w:rPr>
                      <w:sz w:val="27"/>
                      <w:szCs w:val="27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  <w:r w:rsidR="00BB15C6">
                    <w:rPr>
                      <w:sz w:val="28"/>
                      <w:szCs w:val="28"/>
                    </w:rPr>
                    <w:t xml:space="preserve"> </w:t>
                  </w:r>
                </w:p>
                <w:p w:rsidR="00BB15C6" w:rsidRPr="00E868BB" w:rsidRDefault="00BB15C6" w:rsidP="00BB15C6">
                  <w:pPr>
                    <w:framePr w:hSpace="180" w:wrap="around" w:vAnchor="text" w:hAnchor="margin" w:y="239"/>
                    <w:jc w:val="both"/>
                    <w:rPr>
                      <w:sz w:val="27"/>
                      <w:szCs w:val="27"/>
                    </w:rPr>
                  </w:pPr>
                  <w:r w:rsidRPr="00E868BB">
                    <w:rPr>
                      <w:sz w:val="27"/>
                      <w:szCs w:val="27"/>
                    </w:rPr>
                    <w:t xml:space="preserve">  Начальникам</w:t>
                  </w:r>
                </w:p>
                <w:p w:rsidR="00BB15C6" w:rsidRPr="00E868BB" w:rsidRDefault="00BB15C6" w:rsidP="00BB15C6">
                  <w:pPr>
                    <w:framePr w:hSpace="180" w:wrap="around" w:vAnchor="text" w:hAnchor="margin" w:y="239"/>
                    <w:jc w:val="both"/>
                    <w:rPr>
                      <w:sz w:val="27"/>
                      <w:szCs w:val="27"/>
                    </w:rPr>
                  </w:pPr>
                  <w:r w:rsidRPr="00E868BB">
                    <w:rPr>
                      <w:sz w:val="27"/>
                      <w:szCs w:val="27"/>
                    </w:rPr>
                    <w:t xml:space="preserve">  отделов (управлений) образования</w:t>
                  </w:r>
                </w:p>
                <w:p w:rsidR="00BB15C6" w:rsidRPr="00E868BB" w:rsidRDefault="00BB15C6" w:rsidP="00BB15C6">
                  <w:pPr>
                    <w:framePr w:hSpace="180" w:wrap="around" w:vAnchor="text" w:hAnchor="margin" w:y="239"/>
                    <w:jc w:val="both"/>
                    <w:rPr>
                      <w:sz w:val="27"/>
                      <w:szCs w:val="27"/>
                    </w:rPr>
                  </w:pPr>
                  <w:r w:rsidRPr="00E868BB">
                    <w:rPr>
                      <w:sz w:val="27"/>
                      <w:szCs w:val="27"/>
                    </w:rPr>
                    <w:t xml:space="preserve">  исполнительных комитетов</w:t>
                  </w:r>
                </w:p>
                <w:p w:rsidR="00BB15C6" w:rsidRPr="00E868BB" w:rsidRDefault="00BB15C6" w:rsidP="00BB15C6">
                  <w:pPr>
                    <w:jc w:val="both"/>
                    <w:rPr>
                      <w:sz w:val="27"/>
                      <w:szCs w:val="27"/>
                    </w:rPr>
                  </w:pPr>
                  <w:r w:rsidRPr="00E868BB">
                    <w:rPr>
                      <w:sz w:val="27"/>
                      <w:szCs w:val="27"/>
                    </w:rPr>
                    <w:t xml:space="preserve">  муниципальных образований</w:t>
                  </w:r>
                </w:p>
                <w:p w:rsidR="00BB15C6" w:rsidRDefault="00BB15C6" w:rsidP="00BB15C6">
                  <w:pPr>
                    <w:jc w:val="both"/>
                    <w:rPr>
                      <w:sz w:val="27"/>
                      <w:szCs w:val="27"/>
                    </w:rPr>
                  </w:pPr>
                  <w:r w:rsidRPr="00E868BB">
                    <w:rPr>
                      <w:sz w:val="27"/>
                      <w:szCs w:val="27"/>
                    </w:rPr>
                    <w:t xml:space="preserve">  Республики Татарстан</w:t>
                  </w:r>
                </w:p>
                <w:p w:rsidR="00586BDD" w:rsidRDefault="00586BDD" w:rsidP="00BB15C6">
                  <w:pPr>
                    <w:jc w:val="both"/>
                    <w:rPr>
                      <w:sz w:val="27"/>
                      <w:szCs w:val="27"/>
                    </w:rPr>
                  </w:pPr>
                  <w:r>
                    <w:rPr>
                      <w:sz w:val="27"/>
                      <w:szCs w:val="27"/>
                    </w:rPr>
                    <w:t xml:space="preserve">  </w:t>
                  </w:r>
                </w:p>
                <w:p w:rsidR="00586BDD" w:rsidRDefault="00586BDD" w:rsidP="00586BDD">
                  <w:pPr>
                    <w:rPr>
                      <w:sz w:val="27"/>
                      <w:szCs w:val="27"/>
                    </w:rPr>
                  </w:pPr>
                  <w:r>
                    <w:rPr>
                      <w:sz w:val="27"/>
                      <w:szCs w:val="27"/>
                    </w:rPr>
                    <w:t xml:space="preserve">  Руководителям </w:t>
                  </w:r>
                </w:p>
                <w:p w:rsidR="00586BDD" w:rsidRDefault="00586BDD" w:rsidP="00586BDD">
                  <w:pPr>
                    <w:rPr>
                      <w:sz w:val="27"/>
                      <w:szCs w:val="27"/>
                    </w:rPr>
                  </w:pPr>
                  <w:r>
                    <w:rPr>
                      <w:sz w:val="27"/>
                      <w:szCs w:val="27"/>
                    </w:rPr>
                    <w:t xml:space="preserve">  образовательных организаций,</w:t>
                  </w:r>
                </w:p>
                <w:p w:rsidR="00586BDD" w:rsidRDefault="00586BDD" w:rsidP="00586BDD">
                  <w:pPr>
                    <w:rPr>
                      <w:sz w:val="27"/>
                      <w:szCs w:val="27"/>
                    </w:rPr>
                  </w:pPr>
                  <w:r>
                    <w:rPr>
                      <w:sz w:val="27"/>
                      <w:szCs w:val="27"/>
                    </w:rPr>
                    <w:t xml:space="preserve">  подведомственных Министерству</w:t>
                  </w:r>
                </w:p>
                <w:p w:rsidR="00586BDD" w:rsidRDefault="00586BDD" w:rsidP="00586BDD">
                  <w:pPr>
                    <w:rPr>
                      <w:sz w:val="27"/>
                      <w:szCs w:val="27"/>
                    </w:rPr>
                  </w:pPr>
                  <w:r>
                    <w:rPr>
                      <w:sz w:val="27"/>
                      <w:szCs w:val="27"/>
                    </w:rPr>
                    <w:t xml:space="preserve">  образования и науки </w:t>
                  </w:r>
                </w:p>
                <w:p w:rsidR="00586BDD" w:rsidRPr="00E868BB" w:rsidRDefault="00586BDD" w:rsidP="00586BDD">
                  <w:pPr>
                    <w:rPr>
                      <w:sz w:val="27"/>
                      <w:szCs w:val="27"/>
                    </w:rPr>
                  </w:pPr>
                  <w:r>
                    <w:rPr>
                      <w:sz w:val="27"/>
                      <w:szCs w:val="27"/>
                    </w:rPr>
                    <w:t xml:space="preserve">  Республики Татарстан     </w:t>
                  </w:r>
                </w:p>
                <w:p w:rsidR="00BB15C6" w:rsidRPr="00E868BB" w:rsidRDefault="00BB15C6" w:rsidP="00BB15C6">
                  <w:pPr>
                    <w:jc w:val="both"/>
                    <w:rPr>
                      <w:sz w:val="27"/>
                      <w:szCs w:val="27"/>
                    </w:rPr>
                  </w:pPr>
                  <w:r w:rsidRPr="00E868BB">
                    <w:rPr>
                      <w:sz w:val="27"/>
                      <w:szCs w:val="27"/>
                    </w:rPr>
                    <w:t xml:space="preserve"> </w:t>
                  </w:r>
                </w:p>
                <w:p w:rsidR="00BB15C6" w:rsidRDefault="00BB15C6" w:rsidP="00BB15C6">
                  <w:pPr>
                    <w:framePr w:hSpace="180" w:wrap="around" w:vAnchor="text" w:hAnchor="margin" w:y="239"/>
                    <w:jc w:val="both"/>
                    <w:rPr>
                      <w:sz w:val="28"/>
                      <w:szCs w:val="28"/>
                    </w:rPr>
                  </w:pPr>
                </w:p>
                <w:p w:rsidR="007D7F00" w:rsidRDefault="007D7F00" w:rsidP="00F67A26">
                  <w:pPr>
                    <w:framePr w:hSpace="180" w:wrap="around" w:vAnchor="text" w:hAnchor="margin" w:y="239"/>
                    <w:jc w:val="both"/>
                    <w:rPr>
                      <w:sz w:val="28"/>
                      <w:szCs w:val="28"/>
                    </w:rPr>
                  </w:pPr>
                </w:p>
                <w:p w:rsidR="00C9392D" w:rsidRDefault="007D7F00" w:rsidP="004D392F">
                  <w:pPr>
                    <w:framePr w:hSpace="180" w:wrap="around" w:vAnchor="text" w:hAnchor="margin" w:y="239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  <w:r w:rsidR="004D392F">
                    <w:rPr>
                      <w:sz w:val="28"/>
                      <w:szCs w:val="28"/>
                    </w:rPr>
                    <w:t xml:space="preserve"> </w:t>
                  </w:r>
                </w:p>
                <w:p w:rsidR="00C9392D" w:rsidRDefault="007B2DA9" w:rsidP="00F67A26">
                  <w:pPr>
                    <w:framePr w:hSpace="180" w:wrap="around" w:vAnchor="text" w:hAnchor="margin" w:y="239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F67A26" w:rsidRPr="00144779" w:rsidRDefault="00F67A26" w:rsidP="00F67A2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11" w:type="dxa"/>
          </w:tcPr>
          <w:p w:rsidR="00D63FF1" w:rsidRPr="00144779" w:rsidRDefault="00052285" w:rsidP="004E2E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DF12F9" w:rsidRDefault="00DF12F9" w:rsidP="00CE5416">
      <w:pPr>
        <w:jc w:val="both"/>
      </w:pPr>
    </w:p>
    <w:p w:rsidR="00586BDD" w:rsidRDefault="00B837D3" w:rsidP="00586BDD">
      <w:pPr>
        <w:jc w:val="both"/>
      </w:pPr>
      <w:r>
        <w:t>О</w:t>
      </w:r>
      <w:r w:rsidR="00594070">
        <w:t xml:space="preserve"> направлении </w:t>
      </w:r>
      <w:r w:rsidR="00586BDD">
        <w:t>рекомендаций по апробации</w:t>
      </w:r>
    </w:p>
    <w:p w:rsidR="00586BDD" w:rsidRDefault="0013143B" w:rsidP="00586BDD">
      <w:pPr>
        <w:jc w:val="both"/>
      </w:pPr>
      <w:r>
        <w:t>Всероссийского физкультурно-спортивного</w:t>
      </w:r>
    </w:p>
    <w:p w:rsidR="0013143B" w:rsidRPr="00594070" w:rsidRDefault="0013143B" w:rsidP="00586BDD">
      <w:pPr>
        <w:jc w:val="both"/>
      </w:pPr>
      <w:r>
        <w:t>Комплекса «Готов к т руду и обороне» (ГТО)</w:t>
      </w:r>
    </w:p>
    <w:p w:rsidR="00BB15C6" w:rsidRDefault="004D392F" w:rsidP="00BB15C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A1A63" w:rsidRPr="00E24545" w:rsidRDefault="0013143B" w:rsidP="00370C76">
      <w:pPr>
        <w:ind w:firstLine="709"/>
        <w:jc w:val="both"/>
        <w:rPr>
          <w:sz w:val="28"/>
          <w:szCs w:val="28"/>
        </w:rPr>
      </w:pPr>
      <w:r w:rsidRPr="00E24545">
        <w:rPr>
          <w:sz w:val="28"/>
          <w:szCs w:val="28"/>
        </w:rPr>
        <w:t>Ми</w:t>
      </w:r>
      <w:r w:rsidR="00E24545">
        <w:rPr>
          <w:sz w:val="28"/>
          <w:szCs w:val="28"/>
        </w:rPr>
        <w:t>нистерство образования и науки Р</w:t>
      </w:r>
      <w:r w:rsidRPr="00E24545">
        <w:rPr>
          <w:sz w:val="28"/>
          <w:szCs w:val="28"/>
        </w:rPr>
        <w:t>еспублики Татарстан направляет рекомендации по организации апробации Всероссийского физкультурно-спортивного комплекса «Готов к труду и обороне» для использования в работе.</w:t>
      </w:r>
    </w:p>
    <w:p w:rsidR="0013143B" w:rsidRPr="00E24545" w:rsidRDefault="0013143B" w:rsidP="00370C76">
      <w:pPr>
        <w:ind w:firstLine="709"/>
        <w:jc w:val="both"/>
        <w:rPr>
          <w:sz w:val="28"/>
          <w:szCs w:val="28"/>
        </w:rPr>
      </w:pPr>
      <w:r w:rsidRPr="00E24545">
        <w:rPr>
          <w:sz w:val="28"/>
          <w:szCs w:val="28"/>
        </w:rPr>
        <w:t xml:space="preserve">Одновременно с этим информируем вас о том, что нормативы ВФСК ГТО, утвержденные приказом Министерства спорта Российской Федерации </w:t>
      </w:r>
      <w:r w:rsidR="00370C76" w:rsidRPr="00E24545">
        <w:rPr>
          <w:sz w:val="28"/>
          <w:szCs w:val="28"/>
        </w:rPr>
        <w:t xml:space="preserve"> №575 от 08.07.2014 года, размещены на сайте Министерства образования и науки Республики Татарстан в раздел</w:t>
      </w:r>
      <w:r w:rsidR="00E24545">
        <w:rPr>
          <w:sz w:val="28"/>
          <w:szCs w:val="28"/>
        </w:rPr>
        <w:t>е</w:t>
      </w:r>
      <w:r w:rsidR="00370C76" w:rsidRPr="00E24545">
        <w:rPr>
          <w:sz w:val="28"/>
          <w:szCs w:val="28"/>
        </w:rPr>
        <w:t xml:space="preserve"> «Воспитание, дополнительное образование детей/</w:t>
      </w:r>
      <w:proofErr w:type="spellStart"/>
      <w:r w:rsidR="00370C76" w:rsidRPr="00E24545">
        <w:rPr>
          <w:sz w:val="28"/>
          <w:szCs w:val="28"/>
        </w:rPr>
        <w:t>Здоровьесберегающее</w:t>
      </w:r>
      <w:proofErr w:type="spellEnd"/>
      <w:r w:rsidR="00370C76" w:rsidRPr="00E24545">
        <w:rPr>
          <w:sz w:val="28"/>
          <w:szCs w:val="28"/>
        </w:rPr>
        <w:t xml:space="preserve"> и физкультурно-спортивное направление/Апробация Всероссийского физкультурно-спортивного комплекса «Готов к труду и обороне» (ГТО), а также были направлены МОиН РТ  (Исх. №15266/14 от 30.07.2014 г.).</w:t>
      </w:r>
    </w:p>
    <w:p w:rsidR="00FD2DB0" w:rsidRDefault="00FD2DB0" w:rsidP="00054713">
      <w:pPr>
        <w:jc w:val="both"/>
        <w:rPr>
          <w:sz w:val="27"/>
          <w:szCs w:val="27"/>
        </w:rPr>
      </w:pPr>
    </w:p>
    <w:p w:rsidR="00C850CD" w:rsidRPr="00E24545" w:rsidRDefault="00500027" w:rsidP="00054713">
      <w:pPr>
        <w:jc w:val="both"/>
        <w:rPr>
          <w:sz w:val="28"/>
          <w:szCs w:val="28"/>
        </w:rPr>
      </w:pPr>
      <w:r w:rsidRPr="00E24545">
        <w:rPr>
          <w:sz w:val="28"/>
          <w:szCs w:val="28"/>
        </w:rPr>
        <w:t xml:space="preserve">Заместитель министра                                                                  </w:t>
      </w:r>
      <w:r w:rsidR="0031493D" w:rsidRPr="00E24545">
        <w:rPr>
          <w:sz w:val="28"/>
          <w:szCs w:val="28"/>
        </w:rPr>
        <w:t xml:space="preserve">        </w:t>
      </w:r>
      <w:r w:rsidRPr="00E24545">
        <w:rPr>
          <w:sz w:val="28"/>
          <w:szCs w:val="28"/>
        </w:rPr>
        <w:t xml:space="preserve">С.В. </w:t>
      </w:r>
      <w:proofErr w:type="spellStart"/>
      <w:r w:rsidRPr="00E24545">
        <w:rPr>
          <w:sz w:val="28"/>
          <w:szCs w:val="28"/>
        </w:rPr>
        <w:t>Гиниатуллина</w:t>
      </w:r>
      <w:proofErr w:type="spellEnd"/>
    </w:p>
    <w:p w:rsidR="00E868BB" w:rsidRDefault="00E868BB" w:rsidP="00054713">
      <w:pPr>
        <w:jc w:val="both"/>
        <w:rPr>
          <w:sz w:val="28"/>
          <w:szCs w:val="28"/>
        </w:rPr>
      </w:pPr>
    </w:p>
    <w:p w:rsidR="008367CD" w:rsidRDefault="008367CD" w:rsidP="00054713">
      <w:pPr>
        <w:jc w:val="both"/>
        <w:rPr>
          <w:sz w:val="28"/>
          <w:szCs w:val="28"/>
        </w:rPr>
      </w:pPr>
    </w:p>
    <w:p w:rsidR="008367CD" w:rsidRDefault="008367CD" w:rsidP="00054713">
      <w:pPr>
        <w:jc w:val="both"/>
        <w:rPr>
          <w:sz w:val="28"/>
          <w:szCs w:val="28"/>
        </w:rPr>
      </w:pPr>
    </w:p>
    <w:p w:rsidR="008367CD" w:rsidRPr="00E24545" w:rsidRDefault="008367CD" w:rsidP="00054713">
      <w:pPr>
        <w:jc w:val="both"/>
        <w:rPr>
          <w:sz w:val="28"/>
          <w:szCs w:val="28"/>
        </w:rPr>
      </w:pPr>
    </w:p>
    <w:p w:rsidR="00E24545" w:rsidRDefault="00E24545" w:rsidP="00054713">
      <w:pPr>
        <w:jc w:val="both"/>
        <w:rPr>
          <w:sz w:val="19"/>
          <w:szCs w:val="19"/>
        </w:rPr>
      </w:pPr>
    </w:p>
    <w:p w:rsidR="008367CD" w:rsidRDefault="008367CD" w:rsidP="008367CD">
      <w:pPr>
        <w:jc w:val="center"/>
        <w:rPr>
          <w:sz w:val="28"/>
          <w:szCs w:val="28"/>
        </w:rPr>
      </w:pPr>
      <w:bookmarkStart w:id="0" w:name="_GoBack"/>
      <w:bookmarkEnd w:id="0"/>
      <w:r w:rsidRPr="004E61FE">
        <w:rPr>
          <w:sz w:val="28"/>
          <w:szCs w:val="28"/>
        </w:rPr>
        <w:lastRenderedPageBreak/>
        <w:t xml:space="preserve">Рекомендации по организации апробации Всероссийского физкультурно-спортивного комплекса «Готов к </w:t>
      </w:r>
      <w:r>
        <w:rPr>
          <w:sz w:val="28"/>
          <w:szCs w:val="28"/>
        </w:rPr>
        <w:t>т</w:t>
      </w:r>
      <w:r w:rsidRPr="004E61FE">
        <w:rPr>
          <w:sz w:val="28"/>
          <w:szCs w:val="28"/>
        </w:rPr>
        <w:t xml:space="preserve">руду и обороне» (ГТО) </w:t>
      </w:r>
    </w:p>
    <w:p w:rsidR="008367CD" w:rsidRPr="004E61FE" w:rsidRDefault="008367CD" w:rsidP="008367CD">
      <w:pPr>
        <w:jc w:val="center"/>
        <w:rPr>
          <w:sz w:val="28"/>
          <w:szCs w:val="28"/>
        </w:rPr>
      </w:pPr>
      <w:r>
        <w:rPr>
          <w:sz w:val="28"/>
          <w:szCs w:val="28"/>
        </w:rPr>
        <w:t>в образовательных организациях Р</w:t>
      </w:r>
      <w:r w:rsidRPr="004E61FE">
        <w:rPr>
          <w:sz w:val="28"/>
          <w:szCs w:val="28"/>
        </w:rPr>
        <w:t>еспублики Татарстан</w:t>
      </w:r>
    </w:p>
    <w:p w:rsidR="008367CD" w:rsidRPr="004E61FE" w:rsidRDefault="008367CD" w:rsidP="008367CD">
      <w:pPr>
        <w:jc w:val="both"/>
        <w:rPr>
          <w:sz w:val="28"/>
          <w:szCs w:val="28"/>
        </w:rPr>
      </w:pPr>
    </w:p>
    <w:p w:rsidR="008367CD" w:rsidRPr="00477BB0" w:rsidRDefault="008367CD" w:rsidP="008367CD">
      <w:pPr>
        <w:jc w:val="both"/>
        <w:rPr>
          <w:b/>
          <w:sz w:val="28"/>
          <w:szCs w:val="28"/>
        </w:rPr>
      </w:pPr>
      <w:r w:rsidRPr="00477BB0">
        <w:rPr>
          <w:b/>
          <w:sz w:val="28"/>
          <w:szCs w:val="28"/>
        </w:rPr>
        <w:t>Организационные вопросы</w:t>
      </w:r>
    </w:p>
    <w:p w:rsidR="008367CD" w:rsidRPr="00EA10AF" w:rsidRDefault="008367CD" w:rsidP="008367CD">
      <w:pPr>
        <w:ind w:firstLine="567"/>
        <w:jc w:val="both"/>
        <w:rPr>
          <w:sz w:val="28"/>
          <w:szCs w:val="28"/>
        </w:rPr>
      </w:pPr>
      <w:r w:rsidRPr="00EA10AF">
        <w:rPr>
          <w:sz w:val="28"/>
          <w:szCs w:val="28"/>
        </w:rPr>
        <w:t xml:space="preserve">Согласно Плану работы по </w:t>
      </w:r>
      <w:r>
        <w:rPr>
          <w:sz w:val="28"/>
          <w:szCs w:val="28"/>
        </w:rPr>
        <w:t xml:space="preserve">поэтапному </w:t>
      </w:r>
      <w:r w:rsidRPr="00EA10AF">
        <w:rPr>
          <w:sz w:val="28"/>
          <w:szCs w:val="28"/>
        </w:rPr>
        <w:t>внедрению  Всероссийского физкультурно-спортивного комплекса «Готов к труду и обороне» (ГТО) в образовательных организациях Республики Тата</w:t>
      </w:r>
      <w:r>
        <w:rPr>
          <w:sz w:val="28"/>
          <w:szCs w:val="28"/>
        </w:rPr>
        <w:t>рстан на 2014-2015 учебный год, утвержденному</w:t>
      </w:r>
      <w:r w:rsidRPr="00EA10AF">
        <w:rPr>
          <w:sz w:val="28"/>
          <w:szCs w:val="28"/>
        </w:rPr>
        <w:t xml:space="preserve"> приказом МО и Н РТ от</w:t>
      </w:r>
      <w:r>
        <w:rPr>
          <w:sz w:val="28"/>
          <w:szCs w:val="28"/>
        </w:rPr>
        <w:t xml:space="preserve"> 10.07.2014 года №3907/14,</w:t>
      </w:r>
      <w:r w:rsidRPr="00EA10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EA10AF">
        <w:rPr>
          <w:sz w:val="28"/>
          <w:szCs w:val="28"/>
        </w:rPr>
        <w:t>в системе образования  муниципального района на организационном этапе необходимо:</w:t>
      </w:r>
    </w:p>
    <w:p w:rsidR="008367CD" w:rsidRDefault="008367CD" w:rsidP="008367CD">
      <w:pPr>
        <w:ind w:firstLine="567"/>
        <w:jc w:val="both"/>
        <w:rPr>
          <w:sz w:val="28"/>
          <w:szCs w:val="28"/>
        </w:rPr>
      </w:pPr>
      <w:r w:rsidRPr="00EA10AF">
        <w:rPr>
          <w:sz w:val="28"/>
          <w:szCs w:val="28"/>
        </w:rPr>
        <w:t>- с</w:t>
      </w:r>
      <w:r>
        <w:rPr>
          <w:sz w:val="28"/>
          <w:szCs w:val="28"/>
        </w:rPr>
        <w:t>оздание муниципальной рабочей</w:t>
      </w:r>
      <w:r w:rsidRPr="00EA10AF">
        <w:rPr>
          <w:sz w:val="28"/>
          <w:szCs w:val="28"/>
        </w:rPr>
        <w:t xml:space="preserve"> групп</w:t>
      </w:r>
      <w:r>
        <w:rPr>
          <w:sz w:val="28"/>
          <w:szCs w:val="28"/>
        </w:rPr>
        <w:t xml:space="preserve">ы </w:t>
      </w:r>
      <w:r w:rsidRPr="00EA10AF">
        <w:rPr>
          <w:sz w:val="28"/>
          <w:szCs w:val="28"/>
        </w:rPr>
        <w:t xml:space="preserve"> по внедрению  Всероссийского физкультурно-спортивного комплекса «Готов к труду и обороне» (ГТО)</w:t>
      </w:r>
      <w:r>
        <w:rPr>
          <w:sz w:val="28"/>
          <w:szCs w:val="28"/>
        </w:rPr>
        <w:t xml:space="preserve"> в образовательных  организациях</w:t>
      </w:r>
      <w:r w:rsidRPr="00EA10AF">
        <w:rPr>
          <w:sz w:val="28"/>
          <w:szCs w:val="28"/>
        </w:rPr>
        <w:t>;</w:t>
      </w:r>
    </w:p>
    <w:p w:rsidR="008367CD" w:rsidRPr="00EA10AF" w:rsidRDefault="008367CD" w:rsidP="008367C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  создание рабочих групп в образовательных организациях;</w:t>
      </w:r>
    </w:p>
    <w:p w:rsidR="008367CD" w:rsidRPr="00EA10AF" w:rsidRDefault="008367CD" w:rsidP="008367CD">
      <w:pPr>
        <w:ind w:firstLine="567"/>
        <w:jc w:val="both"/>
        <w:rPr>
          <w:sz w:val="28"/>
          <w:szCs w:val="28"/>
        </w:rPr>
      </w:pPr>
      <w:r w:rsidRPr="00EA10AF">
        <w:rPr>
          <w:sz w:val="28"/>
          <w:szCs w:val="28"/>
        </w:rPr>
        <w:t>- о</w:t>
      </w:r>
      <w:r>
        <w:rPr>
          <w:sz w:val="28"/>
          <w:szCs w:val="28"/>
        </w:rPr>
        <w:t xml:space="preserve">пределение </w:t>
      </w:r>
      <w:r w:rsidRPr="00EA10AF">
        <w:rPr>
          <w:sz w:val="28"/>
          <w:szCs w:val="28"/>
        </w:rPr>
        <w:t xml:space="preserve">муниципальных базовых площадок по сдаче  </w:t>
      </w:r>
      <w:r>
        <w:rPr>
          <w:sz w:val="28"/>
          <w:szCs w:val="28"/>
        </w:rPr>
        <w:t xml:space="preserve">нормативов </w:t>
      </w:r>
      <w:r w:rsidRPr="00EA10AF">
        <w:rPr>
          <w:sz w:val="28"/>
          <w:szCs w:val="28"/>
        </w:rPr>
        <w:t xml:space="preserve">Всероссийского физкультурно-спортивного комплекса «Готов к труду и обороне» (ГТО) </w:t>
      </w:r>
      <w:proofErr w:type="gramStart"/>
      <w:r w:rsidRPr="00EA10AF">
        <w:rPr>
          <w:sz w:val="28"/>
          <w:szCs w:val="28"/>
        </w:rPr>
        <w:t>обучающимися</w:t>
      </w:r>
      <w:proofErr w:type="gramEnd"/>
      <w:r w:rsidRPr="00EA10AF">
        <w:rPr>
          <w:sz w:val="28"/>
          <w:szCs w:val="28"/>
        </w:rPr>
        <w:t xml:space="preserve"> образовательных организаций;</w:t>
      </w:r>
    </w:p>
    <w:p w:rsidR="008367CD" w:rsidRPr="00EA10AF" w:rsidRDefault="008367CD" w:rsidP="008367CD">
      <w:pPr>
        <w:ind w:firstLine="567"/>
        <w:jc w:val="both"/>
        <w:rPr>
          <w:sz w:val="28"/>
          <w:szCs w:val="28"/>
        </w:rPr>
      </w:pPr>
      <w:r w:rsidRPr="00EA10AF">
        <w:rPr>
          <w:sz w:val="28"/>
          <w:szCs w:val="28"/>
        </w:rPr>
        <w:t xml:space="preserve">- разработка плана работы по внедрению  Всероссийского физкультурно-спортивного комплекса «Готов к труду и обороне» (ГТО) на 2014-2015 учебный год в муниципальном органе управления образования, </w:t>
      </w:r>
      <w:r>
        <w:rPr>
          <w:sz w:val="28"/>
          <w:szCs w:val="28"/>
        </w:rPr>
        <w:t xml:space="preserve">в </w:t>
      </w:r>
      <w:r w:rsidRPr="00EA10AF">
        <w:rPr>
          <w:sz w:val="28"/>
          <w:szCs w:val="28"/>
        </w:rPr>
        <w:t>образовательных организациях.</w:t>
      </w:r>
    </w:p>
    <w:p w:rsidR="008367CD" w:rsidRDefault="008367CD" w:rsidP="008367C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создании </w:t>
      </w:r>
      <w:r w:rsidRPr="00EA10AF">
        <w:rPr>
          <w:sz w:val="28"/>
          <w:szCs w:val="28"/>
        </w:rPr>
        <w:t>рабочей г</w:t>
      </w:r>
      <w:r>
        <w:rPr>
          <w:sz w:val="28"/>
          <w:szCs w:val="28"/>
        </w:rPr>
        <w:t xml:space="preserve">руппы по внедрению  ВФСК </w:t>
      </w:r>
      <w:r w:rsidRPr="00EA10AF">
        <w:rPr>
          <w:sz w:val="28"/>
          <w:szCs w:val="28"/>
        </w:rPr>
        <w:t xml:space="preserve">(ГТО) </w:t>
      </w:r>
      <w:r>
        <w:rPr>
          <w:sz w:val="28"/>
          <w:szCs w:val="28"/>
        </w:rPr>
        <w:t>в образовательных  организациях в состав рабочей группы целесообразно включить:</w:t>
      </w:r>
    </w:p>
    <w:p w:rsidR="008367CD" w:rsidRDefault="008367CD" w:rsidP="008367C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  специалистов в области физической культуры и спорта,</w:t>
      </w:r>
    </w:p>
    <w:p w:rsidR="008367CD" w:rsidRDefault="008367CD" w:rsidP="008367C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представителей муниципальных органов управления образования, органов  управления в сфере физической культуры и спорта, отдела Военного Комиссариата РТ, РОСТО (ДОСААФ) и др.;</w:t>
      </w:r>
    </w:p>
    <w:p w:rsidR="008367CD" w:rsidRDefault="008367CD" w:rsidP="008367C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   представителей органов здравоохранения; </w:t>
      </w:r>
    </w:p>
    <w:p w:rsidR="008367CD" w:rsidRDefault="008367CD" w:rsidP="008367C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представителей общественности (выдающихся спортсменов,  представителей общественных организаций,  ветеранов спорта);</w:t>
      </w:r>
    </w:p>
    <w:p w:rsidR="008367CD" w:rsidRDefault="008367CD" w:rsidP="008367C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    иных заинтересованных организаций и ведомств.</w:t>
      </w:r>
    </w:p>
    <w:p w:rsidR="008367CD" w:rsidRDefault="008367CD" w:rsidP="008367C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создании данной рабочей группы необходимо предусмотреть в ее составе секретариат для ведения документации (протоколов результатов обучающихся ВФСО (ГТО), не менее 3–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человек в зависимости от численности обучающихся, сдающих нормативы).</w:t>
      </w:r>
    </w:p>
    <w:p w:rsidR="008367CD" w:rsidRDefault="008367CD" w:rsidP="008367C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разработке муниципального плана  по поэтапному внедрению ВФСК (ГТО) необходимо руководствоваться структурой Плана</w:t>
      </w:r>
      <w:r w:rsidRPr="00FE3658">
        <w:rPr>
          <w:sz w:val="28"/>
          <w:szCs w:val="28"/>
        </w:rPr>
        <w:t xml:space="preserve"> работы по внедрению  Всероссийского физкультурно-спортивного комплекса «Готов к труду и обороне» (ГТО) в образовательных организациях Республики Татарстан на 2014-2015 учебный год</w:t>
      </w:r>
      <w:r>
        <w:rPr>
          <w:sz w:val="28"/>
          <w:szCs w:val="28"/>
        </w:rPr>
        <w:t>,</w:t>
      </w:r>
      <w:r w:rsidRPr="00FE36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утвержденного</w:t>
      </w:r>
      <w:r w:rsidRPr="00EA10AF">
        <w:rPr>
          <w:sz w:val="28"/>
          <w:szCs w:val="28"/>
        </w:rPr>
        <w:t xml:space="preserve"> приказом МО и Н РТ от</w:t>
      </w:r>
      <w:r>
        <w:rPr>
          <w:sz w:val="28"/>
          <w:szCs w:val="28"/>
        </w:rPr>
        <w:t xml:space="preserve"> 10.07.2014 года №3907/14.</w:t>
      </w:r>
    </w:p>
    <w:p w:rsidR="008367CD" w:rsidRDefault="008367CD" w:rsidP="008367CD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Определение </w:t>
      </w:r>
      <w:r w:rsidRPr="00FE3658">
        <w:rPr>
          <w:sz w:val="28"/>
          <w:szCs w:val="28"/>
        </w:rPr>
        <w:t>муниципальных базовых площадок по сдаче  Всероссийского физкультурно-спортивного комплекса «Готов к труду и обороне» (ГТО)</w:t>
      </w:r>
      <w:r>
        <w:rPr>
          <w:sz w:val="28"/>
          <w:szCs w:val="28"/>
        </w:rPr>
        <w:t xml:space="preserve">  производится из числа общеобразовательных школ с наиболее развитой учебно-материальной базой по физической культуре, соответствующей перечню испытаний, утвержденных приказом Министерства спорта Российской Федерации №575 от 08.07.2014 года.</w:t>
      </w:r>
      <w:proofErr w:type="gramEnd"/>
    </w:p>
    <w:p w:rsidR="008367CD" w:rsidRDefault="008367CD" w:rsidP="008367C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 наличии большого числа обучающихся в районе  возможно определение нескольких базовых площадок по сдаче ВФСО (ГТО), при этом целесообразно рассмотреть возможность специализации площадок по видам нормативов (видам спорта), возрастам обучающихся, а также территориальной расположенности образовательных организаций сельской местности.</w:t>
      </w:r>
    </w:p>
    <w:p w:rsidR="008367CD" w:rsidRDefault="008367CD" w:rsidP="008367C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Сдача нормативов Комплекса возможна и на муниципальных спортивно-оздоровительных объектах.</w:t>
      </w:r>
    </w:p>
    <w:p w:rsidR="008367CD" w:rsidRPr="00477BB0" w:rsidRDefault="008367CD" w:rsidP="008367CD">
      <w:pPr>
        <w:jc w:val="both"/>
        <w:rPr>
          <w:b/>
          <w:sz w:val="28"/>
          <w:szCs w:val="28"/>
        </w:rPr>
      </w:pPr>
      <w:r w:rsidRPr="00477BB0">
        <w:rPr>
          <w:b/>
          <w:sz w:val="28"/>
          <w:szCs w:val="28"/>
        </w:rPr>
        <w:t>Календарь</w:t>
      </w:r>
      <w:r>
        <w:rPr>
          <w:b/>
          <w:sz w:val="28"/>
          <w:szCs w:val="28"/>
        </w:rPr>
        <w:t xml:space="preserve"> сдачи нормативов</w:t>
      </w:r>
    </w:p>
    <w:p w:rsidR="008367CD" w:rsidRDefault="008367CD" w:rsidP="008367C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зависимости от имеющейся учебно-материальной базы  площадок,  их расположения,  целесообразно разделить прием </w:t>
      </w:r>
      <w:r w:rsidRPr="00D25A1D">
        <w:rPr>
          <w:sz w:val="28"/>
          <w:szCs w:val="28"/>
        </w:rPr>
        <w:t>нормативов ВФСО (ГТО)</w:t>
      </w:r>
      <w:r>
        <w:rPr>
          <w:sz w:val="28"/>
          <w:szCs w:val="28"/>
        </w:rPr>
        <w:t xml:space="preserve"> у обучающихся на три условных сессии: </w:t>
      </w:r>
      <w:proofErr w:type="gramStart"/>
      <w:r>
        <w:rPr>
          <w:sz w:val="28"/>
          <w:szCs w:val="28"/>
        </w:rPr>
        <w:t>осеннюю</w:t>
      </w:r>
      <w:proofErr w:type="gramEnd"/>
      <w:r>
        <w:rPr>
          <w:sz w:val="28"/>
          <w:szCs w:val="28"/>
        </w:rPr>
        <w:t xml:space="preserve"> (сентябрь-октябрь), зимнюю (январь-февраль), весеннюю (апрель-май).</w:t>
      </w:r>
    </w:p>
    <w:p w:rsidR="008367CD" w:rsidRDefault="008367CD" w:rsidP="008367CD">
      <w:pPr>
        <w:ind w:firstLine="567"/>
        <w:jc w:val="both"/>
        <w:rPr>
          <w:sz w:val="28"/>
          <w:szCs w:val="28"/>
        </w:rPr>
      </w:pPr>
    </w:p>
    <w:p w:rsidR="008367CD" w:rsidRPr="00EB727C" w:rsidRDefault="008367CD" w:rsidP="008367CD">
      <w:pPr>
        <w:ind w:firstLine="567"/>
        <w:jc w:val="both"/>
        <w:rPr>
          <w:sz w:val="28"/>
          <w:szCs w:val="28"/>
        </w:rPr>
      </w:pPr>
      <w:r w:rsidRPr="00D25A1D">
        <w:rPr>
          <w:sz w:val="28"/>
          <w:szCs w:val="28"/>
        </w:rPr>
        <w:t>Примерный календарь  сдачи нормативов ВФСО (ГТО)</w:t>
      </w:r>
      <w:r>
        <w:rPr>
          <w:sz w:val="28"/>
          <w:szCs w:val="28"/>
        </w:rPr>
        <w:t xml:space="preserve"> </w:t>
      </w:r>
    </w:p>
    <w:tbl>
      <w:tblPr>
        <w:tblStyle w:val="a4"/>
        <w:tblW w:w="0" w:type="auto"/>
        <w:tblLook w:val="04A0"/>
      </w:tblPr>
      <w:tblGrid>
        <w:gridCol w:w="566"/>
        <w:gridCol w:w="5988"/>
        <w:gridCol w:w="3191"/>
      </w:tblGrid>
      <w:tr w:rsidR="008367CD" w:rsidRPr="00793D0E" w:rsidTr="00C873A6">
        <w:trPr>
          <w:trHeight w:val="433"/>
        </w:trPr>
        <w:tc>
          <w:tcPr>
            <w:tcW w:w="392" w:type="dxa"/>
          </w:tcPr>
          <w:p w:rsidR="008367CD" w:rsidRPr="00793D0E" w:rsidRDefault="008367CD" w:rsidP="00C873A6">
            <w:pPr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№</w:t>
            </w:r>
          </w:p>
        </w:tc>
        <w:tc>
          <w:tcPr>
            <w:tcW w:w="5988" w:type="dxa"/>
          </w:tcPr>
          <w:p w:rsidR="008367CD" w:rsidRPr="00793D0E" w:rsidRDefault="008367CD" w:rsidP="00C873A6">
            <w:pPr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 xml:space="preserve">Нормативы </w:t>
            </w:r>
          </w:p>
        </w:tc>
        <w:tc>
          <w:tcPr>
            <w:tcW w:w="3191" w:type="dxa"/>
          </w:tcPr>
          <w:p w:rsidR="008367CD" w:rsidRPr="00793D0E" w:rsidRDefault="008367CD" w:rsidP="00C873A6">
            <w:pPr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дата</w:t>
            </w:r>
          </w:p>
        </w:tc>
      </w:tr>
      <w:tr w:rsidR="008367CD" w:rsidRPr="00793D0E" w:rsidTr="00C873A6">
        <w:tc>
          <w:tcPr>
            <w:tcW w:w="392" w:type="dxa"/>
          </w:tcPr>
          <w:p w:rsidR="008367CD" w:rsidRPr="00793D0E" w:rsidRDefault="008367CD" w:rsidP="00C873A6">
            <w:pPr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1.</w:t>
            </w:r>
          </w:p>
        </w:tc>
        <w:tc>
          <w:tcPr>
            <w:tcW w:w="5988" w:type="dxa"/>
          </w:tcPr>
          <w:p w:rsidR="008367CD" w:rsidRPr="00793D0E" w:rsidRDefault="008367CD" w:rsidP="00C873A6">
            <w:pPr>
              <w:ind w:firstLine="143"/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Челночный бег 3х10 м</w:t>
            </w:r>
          </w:p>
        </w:tc>
        <w:tc>
          <w:tcPr>
            <w:tcW w:w="3191" w:type="dxa"/>
          </w:tcPr>
          <w:p w:rsidR="008367CD" w:rsidRPr="00793D0E" w:rsidRDefault="008367CD" w:rsidP="00C873A6">
            <w:pPr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сентябрь-октябрь</w:t>
            </w:r>
          </w:p>
        </w:tc>
      </w:tr>
      <w:tr w:rsidR="008367CD" w:rsidRPr="00793D0E" w:rsidTr="00C873A6">
        <w:tc>
          <w:tcPr>
            <w:tcW w:w="392" w:type="dxa"/>
          </w:tcPr>
          <w:p w:rsidR="008367CD" w:rsidRPr="00793D0E" w:rsidRDefault="008367CD" w:rsidP="00C873A6">
            <w:pPr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2.</w:t>
            </w:r>
          </w:p>
        </w:tc>
        <w:tc>
          <w:tcPr>
            <w:tcW w:w="5988" w:type="dxa"/>
          </w:tcPr>
          <w:p w:rsidR="008367CD" w:rsidRPr="00793D0E" w:rsidRDefault="008367CD" w:rsidP="00C873A6">
            <w:pPr>
              <w:ind w:firstLine="143"/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Бег на 30, 60, 100 м</w:t>
            </w:r>
          </w:p>
        </w:tc>
        <w:tc>
          <w:tcPr>
            <w:tcW w:w="3191" w:type="dxa"/>
          </w:tcPr>
          <w:p w:rsidR="008367CD" w:rsidRPr="00793D0E" w:rsidRDefault="008367CD" w:rsidP="00C873A6">
            <w:pPr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сентябрь-октябрь</w:t>
            </w:r>
          </w:p>
        </w:tc>
      </w:tr>
      <w:tr w:rsidR="008367CD" w:rsidRPr="00793D0E" w:rsidTr="00C873A6">
        <w:tc>
          <w:tcPr>
            <w:tcW w:w="392" w:type="dxa"/>
          </w:tcPr>
          <w:p w:rsidR="008367CD" w:rsidRPr="00793D0E" w:rsidRDefault="008367CD" w:rsidP="00C873A6">
            <w:pPr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3.</w:t>
            </w:r>
          </w:p>
        </w:tc>
        <w:tc>
          <w:tcPr>
            <w:tcW w:w="5988" w:type="dxa"/>
          </w:tcPr>
          <w:p w:rsidR="008367CD" w:rsidRPr="00793D0E" w:rsidRDefault="008367CD" w:rsidP="00C873A6">
            <w:pPr>
              <w:ind w:firstLine="143"/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Бег на 1; 1,5; 2; 3 км</w:t>
            </w:r>
          </w:p>
        </w:tc>
        <w:tc>
          <w:tcPr>
            <w:tcW w:w="3191" w:type="dxa"/>
          </w:tcPr>
          <w:p w:rsidR="008367CD" w:rsidRPr="00793D0E" w:rsidRDefault="008367CD" w:rsidP="00C873A6">
            <w:pPr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сентябрь-октябрь</w:t>
            </w:r>
          </w:p>
        </w:tc>
      </w:tr>
      <w:tr w:rsidR="008367CD" w:rsidRPr="00793D0E" w:rsidTr="00C873A6">
        <w:tc>
          <w:tcPr>
            <w:tcW w:w="392" w:type="dxa"/>
          </w:tcPr>
          <w:p w:rsidR="008367CD" w:rsidRPr="00793D0E" w:rsidRDefault="008367CD" w:rsidP="00C873A6">
            <w:pPr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4.</w:t>
            </w:r>
          </w:p>
        </w:tc>
        <w:tc>
          <w:tcPr>
            <w:tcW w:w="5988" w:type="dxa"/>
          </w:tcPr>
          <w:p w:rsidR="008367CD" w:rsidRPr="00793D0E" w:rsidRDefault="008367CD" w:rsidP="00C873A6">
            <w:pPr>
              <w:ind w:firstLine="143"/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Смешанное передвижение</w:t>
            </w:r>
          </w:p>
        </w:tc>
        <w:tc>
          <w:tcPr>
            <w:tcW w:w="3191" w:type="dxa"/>
          </w:tcPr>
          <w:p w:rsidR="008367CD" w:rsidRPr="00793D0E" w:rsidRDefault="008367CD" w:rsidP="00C873A6">
            <w:pPr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сентябрь-октябрь</w:t>
            </w:r>
          </w:p>
        </w:tc>
      </w:tr>
      <w:tr w:rsidR="008367CD" w:rsidRPr="00793D0E" w:rsidTr="00C873A6">
        <w:tc>
          <w:tcPr>
            <w:tcW w:w="392" w:type="dxa"/>
          </w:tcPr>
          <w:p w:rsidR="008367CD" w:rsidRPr="00793D0E" w:rsidRDefault="008367CD" w:rsidP="00C873A6">
            <w:pPr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5.</w:t>
            </w:r>
          </w:p>
        </w:tc>
        <w:tc>
          <w:tcPr>
            <w:tcW w:w="5988" w:type="dxa"/>
          </w:tcPr>
          <w:p w:rsidR="008367CD" w:rsidRPr="00793D0E" w:rsidRDefault="008367CD" w:rsidP="00C873A6">
            <w:pPr>
              <w:ind w:firstLine="143"/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Прыжок в длину с места толчком двумя ногами</w:t>
            </w:r>
          </w:p>
        </w:tc>
        <w:tc>
          <w:tcPr>
            <w:tcW w:w="3191" w:type="dxa"/>
          </w:tcPr>
          <w:p w:rsidR="008367CD" w:rsidRPr="00793D0E" w:rsidRDefault="008367CD" w:rsidP="00C873A6">
            <w:pPr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сентябрь-октябрь</w:t>
            </w:r>
          </w:p>
        </w:tc>
      </w:tr>
      <w:tr w:rsidR="008367CD" w:rsidRPr="00793D0E" w:rsidTr="00C873A6">
        <w:tc>
          <w:tcPr>
            <w:tcW w:w="392" w:type="dxa"/>
          </w:tcPr>
          <w:p w:rsidR="008367CD" w:rsidRPr="00793D0E" w:rsidRDefault="008367CD" w:rsidP="00C873A6">
            <w:pPr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6.</w:t>
            </w:r>
          </w:p>
        </w:tc>
        <w:tc>
          <w:tcPr>
            <w:tcW w:w="5988" w:type="dxa"/>
          </w:tcPr>
          <w:p w:rsidR="008367CD" w:rsidRPr="00793D0E" w:rsidRDefault="008367CD" w:rsidP="00C873A6">
            <w:pPr>
              <w:ind w:firstLine="143"/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Прыжок в длину с разбега</w:t>
            </w:r>
          </w:p>
        </w:tc>
        <w:tc>
          <w:tcPr>
            <w:tcW w:w="3191" w:type="dxa"/>
          </w:tcPr>
          <w:p w:rsidR="008367CD" w:rsidRPr="00793D0E" w:rsidRDefault="008367CD" w:rsidP="00C873A6">
            <w:pPr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сентябрь-октябрь</w:t>
            </w:r>
          </w:p>
        </w:tc>
      </w:tr>
      <w:tr w:rsidR="008367CD" w:rsidRPr="00793D0E" w:rsidTr="00C873A6">
        <w:tc>
          <w:tcPr>
            <w:tcW w:w="392" w:type="dxa"/>
          </w:tcPr>
          <w:p w:rsidR="008367CD" w:rsidRPr="00793D0E" w:rsidRDefault="008367CD" w:rsidP="00C873A6">
            <w:pPr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7.</w:t>
            </w:r>
          </w:p>
        </w:tc>
        <w:tc>
          <w:tcPr>
            <w:tcW w:w="5988" w:type="dxa"/>
          </w:tcPr>
          <w:p w:rsidR="008367CD" w:rsidRPr="00793D0E" w:rsidRDefault="008367CD" w:rsidP="00C873A6">
            <w:pPr>
              <w:ind w:firstLine="143"/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Подтягивание из виса лежа на низкой перекладине</w:t>
            </w:r>
          </w:p>
        </w:tc>
        <w:tc>
          <w:tcPr>
            <w:tcW w:w="3191" w:type="dxa"/>
          </w:tcPr>
          <w:p w:rsidR="008367CD" w:rsidRPr="00793D0E" w:rsidRDefault="008367CD" w:rsidP="00C873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Январь </w:t>
            </w:r>
            <w:proofErr w:type="gramStart"/>
            <w:r>
              <w:rPr>
                <w:sz w:val="28"/>
                <w:szCs w:val="28"/>
              </w:rPr>
              <w:t>-ф</w:t>
            </w:r>
            <w:proofErr w:type="gramEnd"/>
            <w:r w:rsidRPr="00793D0E">
              <w:rPr>
                <w:sz w:val="28"/>
                <w:szCs w:val="28"/>
              </w:rPr>
              <w:t>евраль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8367CD" w:rsidRPr="00793D0E" w:rsidTr="00C873A6">
        <w:tc>
          <w:tcPr>
            <w:tcW w:w="392" w:type="dxa"/>
          </w:tcPr>
          <w:p w:rsidR="008367CD" w:rsidRPr="00793D0E" w:rsidRDefault="008367CD" w:rsidP="00C873A6">
            <w:pPr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8.</w:t>
            </w:r>
          </w:p>
        </w:tc>
        <w:tc>
          <w:tcPr>
            <w:tcW w:w="5988" w:type="dxa"/>
          </w:tcPr>
          <w:p w:rsidR="008367CD" w:rsidRPr="00793D0E" w:rsidRDefault="008367CD" w:rsidP="00C873A6">
            <w:pPr>
              <w:ind w:firstLine="143"/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Подтягивание из виса на высокой перекладине</w:t>
            </w:r>
          </w:p>
        </w:tc>
        <w:tc>
          <w:tcPr>
            <w:tcW w:w="3191" w:type="dxa"/>
          </w:tcPr>
          <w:p w:rsidR="008367CD" w:rsidRPr="00793D0E" w:rsidRDefault="008367CD" w:rsidP="00C873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Январь </w:t>
            </w:r>
            <w:proofErr w:type="gramStart"/>
            <w:r>
              <w:rPr>
                <w:sz w:val="28"/>
                <w:szCs w:val="28"/>
              </w:rPr>
              <w:t>-ф</w:t>
            </w:r>
            <w:proofErr w:type="gramEnd"/>
            <w:r w:rsidRPr="00793D0E">
              <w:rPr>
                <w:sz w:val="28"/>
                <w:szCs w:val="28"/>
              </w:rPr>
              <w:t>евраль</w:t>
            </w:r>
          </w:p>
        </w:tc>
      </w:tr>
      <w:tr w:rsidR="008367CD" w:rsidRPr="00793D0E" w:rsidTr="00C873A6">
        <w:tc>
          <w:tcPr>
            <w:tcW w:w="392" w:type="dxa"/>
          </w:tcPr>
          <w:p w:rsidR="008367CD" w:rsidRPr="00793D0E" w:rsidRDefault="008367CD" w:rsidP="00C873A6">
            <w:pPr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9.</w:t>
            </w:r>
          </w:p>
        </w:tc>
        <w:tc>
          <w:tcPr>
            <w:tcW w:w="5988" w:type="dxa"/>
          </w:tcPr>
          <w:p w:rsidR="008367CD" w:rsidRPr="00793D0E" w:rsidRDefault="008367CD" w:rsidP="00C873A6">
            <w:pPr>
              <w:ind w:firstLine="143"/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Рывок гири</w:t>
            </w:r>
          </w:p>
        </w:tc>
        <w:tc>
          <w:tcPr>
            <w:tcW w:w="3191" w:type="dxa"/>
          </w:tcPr>
          <w:p w:rsidR="008367CD" w:rsidRPr="00793D0E" w:rsidRDefault="008367CD" w:rsidP="00C873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  <w:proofErr w:type="gramStart"/>
            <w:r>
              <w:rPr>
                <w:sz w:val="28"/>
                <w:szCs w:val="28"/>
              </w:rPr>
              <w:t>-ф</w:t>
            </w:r>
            <w:proofErr w:type="gramEnd"/>
            <w:r w:rsidRPr="00793D0E">
              <w:rPr>
                <w:sz w:val="28"/>
                <w:szCs w:val="28"/>
              </w:rPr>
              <w:t>евраль</w:t>
            </w:r>
          </w:p>
        </w:tc>
      </w:tr>
      <w:tr w:rsidR="008367CD" w:rsidRPr="00793D0E" w:rsidTr="00C873A6">
        <w:tc>
          <w:tcPr>
            <w:tcW w:w="392" w:type="dxa"/>
          </w:tcPr>
          <w:p w:rsidR="008367CD" w:rsidRPr="00793D0E" w:rsidRDefault="008367CD" w:rsidP="00C873A6">
            <w:pPr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10.</w:t>
            </w:r>
          </w:p>
        </w:tc>
        <w:tc>
          <w:tcPr>
            <w:tcW w:w="5988" w:type="dxa"/>
          </w:tcPr>
          <w:p w:rsidR="008367CD" w:rsidRPr="00793D0E" w:rsidRDefault="008367CD" w:rsidP="00C873A6">
            <w:pPr>
              <w:ind w:firstLine="143"/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Сгибание и разгибание рук в упоре лежа на полу</w:t>
            </w:r>
          </w:p>
        </w:tc>
        <w:tc>
          <w:tcPr>
            <w:tcW w:w="3191" w:type="dxa"/>
          </w:tcPr>
          <w:p w:rsidR="008367CD" w:rsidRPr="00793D0E" w:rsidRDefault="008367CD" w:rsidP="00C873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  <w:proofErr w:type="gramStart"/>
            <w:r>
              <w:rPr>
                <w:sz w:val="28"/>
                <w:szCs w:val="28"/>
              </w:rPr>
              <w:t>-ф</w:t>
            </w:r>
            <w:proofErr w:type="gramEnd"/>
            <w:r w:rsidRPr="00793D0E">
              <w:rPr>
                <w:sz w:val="28"/>
                <w:szCs w:val="28"/>
              </w:rPr>
              <w:t>евраль</w:t>
            </w:r>
          </w:p>
        </w:tc>
      </w:tr>
      <w:tr w:rsidR="008367CD" w:rsidRPr="00793D0E" w:rsidTr="00C873A6">
        <w:tc>
          <w:tcPr>
            <w:tcW w:w="392" w:type="dxa"/>
          </w:tcPr>
          <w:p w:rsidR="008367CD" w:rsidRPr="00793D0E" w:rsidRDefault="008367CD" w:rsidP="00C873A6">
            <w:pPr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11.</w:t>
            </w:r>
          </w:p>
        </w:tc>
        <w:tc>
          <w:tcPr>
            <w:tcW w:w="5988" w:type="dxa"/>
          </w:tcPr>
          <w:p w:rsidR="008367CD" w:rsidRPr="00793D0E" w:rsidRDefault="008367CD" w:rsidP="00C873A6">
            <w:pPr>
              <w:ind w:firstLine="143"/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 xml:space="preserve">Поднимание туловища из </w:t>
            </w:r>
            <w:proofErr w:type="gramStart"/>
            <w:r w:rsidRPr="00793D0E">
              <w:rPr>
                <w:sz w:val="28"/>
                <w:szCs w:val="28"/>
              </w:rPr>
              <w:t>положения</w:t>
            </w:r>
            <w:proofErr w:type="gramEnd"/>
            <w:r w:rsidRPr="00793D0E">
              <w:rPr>
                <w:sz w:val="28"/>
                <w:szCs w:val="28"/>
              </w:rPr>
              <w:t xml:space="preserve"> лежа на спине</w:t>
            </w:r>
          </w:p>
          <w:p w:rsidR="008367CD" w:rsidRPr="00793D0E" w:rsidRDefault="008367CD" w:rsidP="00C873A6">
            <w:pPr>
              <w:ind w:firstLine="143"/>
              <w:jc w:val="both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8367CD" w:rsidRPr="00793D0E" w:rsidRDefault="008367CD" w:rsidP="00C873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  <w:proofErr w:type="gramStart"/>
            <w:r>
              <w:rPr>
                <w:sz w:val="28"/>
                <w:szCs w:val="28"/>
              </w:rPr>
              <w:t>-ф</w:t>
            </w:r>
            <w:proofErr w:type="gramEnd"/>
            <w:r w:rsidRPr="00793D0E">
              <w:rPr>
                <w:sz w:val="28"/>
                <w:szCs w:val="28"/>
              </w:rPr>
              <w:t>евраль</w:t>
            </w:r>
          </w:p>
        </w:tc>
      </w:tr>
      <w:tr w:rsidR="008367CD" w:rsidRPr="00793D0E" w:rsidTr="00C873A6">
        <w:tc>
          <w:tcPr>
            <w:tcW w:w="392" w:type="dxa"/>
          </w:tcPr>
          <w:p w:rsidR="008367CD" w:rsidRPr="00793D0E" w:rsidRDefault="008367CD" w:rsidP="00C873A6">
            <w:pPr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12.</w:t>
            </w:r>
          </w:p>
        </w:tc>
        <w:tc>
          <w:tcPr>
            <w:tcW w:w="5988" w:type="dxa"/>
          </w:tcPr>
          <w:p w:rsidR="008367CD" w:rsidRPr="00793D0E" w:rsidRDefault="008367CD" w:rsidP="00C873A6">
            <w:pPr>
              <w:ind w:firstLine="143"/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 xml:space="preserve">Наклон вперед из </w:t>
            </w:r>
            <w:proofErr w:type="gramStart"/>
            <w:r w:rsidRPr="00793D0E">
              <w:rPr>
                <w:sz w:val="28"/>
                <w:szCs w:val="28"/>
              </w:rPr>
              <w:t>положения</w:t>
            </w:r>
            <w:proofErr w:type="gramEnd"/>
            <w:r w:rsidRPr="00793D0E">
              <w:rPr>
                <w:sz w:val="28"/>
                <w:szCs w:val="28"/>
              </w:rPr>
              <w:t xml:space="preserve"> стоя с прямыми ногами на полу или гимнастической скамье</w:t>
            </w:r>
          </w:p>
        </w:tc>
        <w:tc>
          <w:tcPr>
            <w:tcW w:w="3191" w:type="dxa"/>
          </w:tcPr>
          <w:p w:rsidR="008367CD" w:rsidRPr="00793D0E" w:rsidRDefault="008367CD" w:rsidP="00C873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793D0E">
              <w:rPr>
                <w:sz w:val="28"/>
                <w:szCs w:val="28"/>
              </w:rPr>
              <w:t>прель-май</w:t>
            </w:r>
          </w:p>
        </w:tc>
      </w:tr>
      <w:tr w:rsidR="008367CD" w:rsidRPr="00793D0E" w:rsidTr="00C873A6">
        <w:tc>
          <w:tcPr>
            <w:tcW w:w="392" w:type="dxa"/>
          </w:tcPr>
          <w:p w:rsidR="008367CD" w:rsidRPr="00793D0E" w:rsidRDefault="008367CD" w:rsidP="00C873A6">
            <w:pPr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13.</w:t>
            </w:r>
          </w:p>
        </w:tc>
        <w:tc>
          <w:tcPr>
            <w:tcW w:w="5988" w:type="dxa"/>
          </w:tcPr>
          <w:p w:rsidR="008367CD" w:rsidRPr="00793D0E" w:rsidRDefault="008367CD" w:rsidP="00C873A6">
            <w:pPr>
              <w:ind w:firstLine="143"/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Метание теннисного мяча в цель</w:t>
            </w:r>
          </w:p>
        </w:tc>
        <w:tc>
          <w:tcPr>
            <w:tcW w:w="3191" w:type="dxa"/>
          </w:tcPr>
          <w:p w:rsidR="008367CD" w:rsidRPr="00793D0E" w:rsidRDefault="008367CD" w:rsidP="00C873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793D0E">
              <w:rPr>
                <w:sz w:val="28"/>
                <w:szCs w:val="28"/>
              </w:rPr>
              <w:t>прель-май</w:t>
            </w:r>
          </w:p>
        </w:tc>
      </w:tr>
      <w:tr w:rsidR="008367CD" w:rsidRPr="00793D0E" w:rsidTr="00C873A6">
        <w:tc>
          <w:tcPr>
            <w:tcW w:w="392" w:type="dxa"/>
          </w:tcPr>
          <w:p w:rsidR="008367CD" w:rsidRPr="00793D0E" w:rsidRDefault="008367CD" w:rsidP="00C873A6">
            <w:pPr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14.</w:t>
            </w:r>
          </w:p>
        </w:tc>
        <w:tc>
          <w:tcPr>
            <w:tcW w:w="5988" w:type="dxa"/>
          </w:tcPr>
          <w:p w:rsidR="008367CD" w:rsidRPr="00793D0E" w:rsidRDefault="008367CD" w:rsidP="00C873A6">
            <w:pPr>
              <w:ind w:firstLine="143"/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Метание спортивного снаряда на дальность</w:t>
            </w:r>
          </w:p>
        </w:tc>
        <w:tc>
          <w:tcPr>
            <w:tcW w:w="3191" w:type="dxa"/>
          </w:tcPr>
          <w:p w:rsidR="008367CD" w:rsidRPr="00793D0E" w:rsidRDefault="008367CD" w:rsidP="00C873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793D0E">
              <w:rPr>
                <w:sz w:val="28"/>
                <w:szCs w:val="28"/>
              </w:rPr>
              <w:t>прель-май</w:t>
            </w:r>
          </w:p>
        </w:tc>
      </w:tr>
      <w:tr w:rsidR="008367CD" w:rsidRPr="00793D0E" w:rsidTr="00C873A6">
        <w:tc>
          <w:tcPr>
            <w:tcW w:w="392" w:type="dxa"/>
          </w:tcPr>
          <w:p w:rsidR="008367CD" w:rsidRPr="00793D0E" w:rsidRDefault="008367CD" w:rsidP="00C873A6">
            <w:pPr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15.</w:t>
            </w:r>
          </w:p>
        </w:tc>
        <w:tc>
          <w:tcPr>
            <w:tcW w:w="5988" w:type="dxa"/>
          </w:tcPr>
          <w:p w:rsidR="008367CD" w:rsidRPr="00793D0E" w:rsidRDefault="008367CD" w:rsidP="00C873A6">
            <w:pPr>
              <w:ind w:firstLine="143"/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Плавание на 10, 15, 25, 50 м</w:t>
            </w:r>
          </w:p>
        </w:tc>
        <w:tc>
          <w:tcPr>
            <w:tcW w:w="3191" w:type="dxa"/>
          </w:tcPr>
          <w:p w:rsidR="008367CD" w:rsidRPr="00793D0E" w:rsidRDefault="008367CD" w:rsidP="00C873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8367CD" w:rsidRPr="00793D0E" w:rsidTr="00C873A6">
        <w:tc>
          <w:tcPr>
            <w:tcW w:w="392" w:type="dxa"/>
          </w:tcPr>
          <w:p w:rsidR="008367CD" w:rsidRPr="00793D0E" w:rsidRDefault="008367CD" w:rsidP="00C873A6">
            <w:pPr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16.</w:t>
            </w:r>
          </w:p>
        </w:tc>
        <w:tc>
          <w:tcPr>
            <w:tcW w:w="5988" w:type="dxa"/>
          </w:tcPr>
          <w:p w:rsidR="008367CD" w:rsidRPr="00793D0E" w:rsidRDefault="008367CD" w:rsidP="00C873A6">
            <w:pPr>
              <w:ind w:firstLine="143"/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Бег на лыжах на 1, 2, 3, 5 км</w:t>
            </w:r>
          </w:p>
        </w:tc>
        <w:tc>
          <w:tcPr>
            <w:tcW w:w="3191" w:type="dxa"/>
          </w:tcPr>
          <w:p w:rsidR="008367CD" w:rsidRPr="00793D0E" w:rsidRDefault="008367CD" w:rsidP="00C873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Январь </w:t>
            </w:r>
            <w:proofErr w:type="gramStart"/>
            <w:r>
              <w:rPr>
                <w:sz w:val="28"/>
                <w:szCs w:val="28"/>
              </w:rPr>
              <w:t>-ф</w:t>
            </w:r>
            <w:proofErr w:type="gramEnd"/>
            <w:r w:rsidRPr="00793D0E">
              <w:rPr>
                <w:sz w:val="28"/>
                <w:szCs w:val="28"/>
              </w:rPr>
              <w:t>евраль</w:t>
            </w:r>
          </w:p>
        </w:tc>
      </w:tr>
      <w:tr w:rsidR="008367CD" w:rsidRPr="00793D0E" w:rsidTr="00C873A6">
        <w:tc>
          <w:tcPr>
            <w:tcW w:w="392" w:type="dxa"/>
          </w:tcPr>
          <w:p w:rsidR="008367CD" w:rsidRPr="00793D0E" w:rsidRDefault="008367CD" w:rsidP="00C873A6">
            <w:pPr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17.</w:t>
            </w:r>
          </w:p>
        </w:tc>
        <w:tc>
          <w:tcPr>
            <w:tcW w:w="5988" w:type="dxa"/>
          </w:tcPr>
          <w:p w:rsidR="008367CD" w:rsidRPr="00793D0E" w:rsidRDefault="008367CD" w:rsidP="00C873A6">
            <w:pPr>
              <w:ind w:firstLine="143"/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Кросс по пересеченной местности на 1, 2, 3, 5 км</w:t>
            </w:r>
          </w:p>
        </w:tc>
        <w:tc>
          <w:tcPr>
            <w:tcW w:w="3191" w:type="dxa"/>
          </w:tcPr>
          <w:p w:rsidR="008367CD" w:rsidRPr="00793D0E" w:rsidRDefault="008367CD" w:rsidP="00C873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793D0E">
              <w:rPr>
                <w:sz w:val="28"/>
                <w:szCs w:val="28"/>
              </w:rPr>
              <w:t>прель-май</w:t>
            </w:r>
          </w:p>
        </w:tc>
      </w:tr>
      <w:tr w:rsidR="008367CD" w:rsidRPr="00793D0E" w:rsidTr="00C873A6">
        <w:tc>
          <w:tcPr>
            <w:tcW w:w="392" w:type="dxa"/>
          </w:tcPr>
          <w:p w:rsidR="008367CD" w:rsidRPr="00793D0E" w:rsidRDefault="008367CD" w:rsidP="00C873A6">
            <w:pPr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18.</w:t>
            </w:r>
          </w:p>
        </w:tc>
        <w:tc>
          <w:tcPr>
            <w:tcW w:w="5988" w:type="dxa"/>
          </w:tcPr>
          <w:p w:rsidR="008367CD" w:rsidRPr="00793D0E" w:rsidRDefault="008367CD" w:rsidP="00C873A6">
            <w:pPr>
              <w:ind w:firstLine="143"/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Стрельба из пневматической винтовки или электронного оружия</w:t>
            </w:r>
          </w:p>
        </w:tc>
        <w:tc>
          <w:tcPr>
            <w:tcW w:w="3191" w:type="dxa"/>
          </w:tcPr>
          <w:p w:rsidR="008367CD" w:rsidRPr="00793D0E" w:rsidRDefault="008367CD" w:rsidP="00C873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Январь </w:t>
            </w:r>
            <w:proofErr w:type="gramStart"/>
            <w:r>
              <w:rPr>
                <w:sz w:val="28"/>
                <w:szCs w:val="28"/>
              </w:rPr>
              <w:t>-ф</w:t>
            </w:r>
            <w:proofErr w:type="gramEnd"/>
            <w:r w:rsidRPr="00793D0E">
              <w:rPr>
                <w:sz w:val="28"/>
                <w:szCs w:val="28"/>
              </w:rPr>
              <w:t>евраль</w:t>
            </w:r>
          </w:p>
        </w:tc>
      </w:tr>
      <w:tr w:rsidR="008367CD" w:rsidRPr="00793D0E" w:rsidTr="00C873A6">
        <w:tc>
          <w:tcPr>
            <w:tcW w:w="392" w:type="dxa"/>
          </w:tcPr>
          <w:p w:rsidR="008367CD" w:rsidRPr="00793D0E" w:rsidRDefault="008367CD" w:rsidP="00C873A6">
            <w:pPr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19.</w:t>
            </w:r>
          </w:p>
        </w:tc>
        <w:tc>
          <w:tcPr>
            <w:tcW w:w="5988" w:type="dxa"/>
          </w:tcPr>
          <w:p w:rsidR="008367CD" w:rsidRPr="00793D0E" w:rsidRDefault="008367CD" w:rsidP="00C873A6">
            <w:pPr>
              <w:ind w:firstLine="143"/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Туристский поход с проверкой туристских навыков</w:t>
            </w:r>
          </w:p>
        </w:tc>
        <w:tc>
          <w:tcPr>
            <w:tcW w:w="3191" w:type="dxa"/>
          </w:tcPr>
          <w:p w:rsidR="008367CD" w:rsidRPr="00793D0E" w:rsidRDefault="008367CD" w:rsidP="00C873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793D0E">
              <w:rPr>
                <w:sz w:val="28"/>
                <w:szCs w:val="28"/>
              </w:rPr>
              <w:t>прель-май</w:t>
            </w:r>
          </w:p>
        </w:tc>
      </w:tr>
    </w:tbl>
    <w:p w:rsidR="008367CD" w:rsidRDefault="008367CD" w:rsidP="008367CD">
      <w:pPr>
        <w:jc w:val="both"/>
        <w:rPr>
          <w:b/>
          <w:sz w:val="28"/>
          <w:szCs w:val="28"/>
        </w:rPr>
      </w:pPr>
    </w:p>
    <w:p w:rsidR="008367CD" w:rsidRPr="00477BB0" w:rsidRDefault="008367CD" w:rsidP="008367CD">
      <w:pPr>
        <w:jc w:val="both"/>
        <w:rPr>
          <w:b/>
          <w:sz w:val="28"/>
          <w:szCs w:val="28"/>
        </w:rPr>
      </w:pPr>
      <w:r w:rsidRPr="00477BB0">
        <w:rPr>
          <w:b/>
          <w:sz w:val="28"/>
          <w:szCs w:val="28"/>
        </w:rPr>
        <w:lastRenderedPageBreak/>
        <w:t>Участники</w:t>
      </w:r>
    </w:p>
    <w:p w:rsidR="008367CD" w:rsidRDefault="008367CD" w:rsidP="008367CD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Положению ВФСК (ГТО), к</w:t>
      </w:r>
      <w:r w:rsidRPr="0088689B">
        <w:rPr>
          <w:sz w:val="28"/>
          <w:szCs w:val="28"/>
        </w:rPr>
        <w:t xml:space="preserve"> выполнению нормативов Комплекса ГТО допускаются лица, относящиеся к различным группам здоровья, систематически занимающиеся физической культурой и спортом, в том числе самостоятельно, на основании результатов диспансеризации или медицинского осмотра. </w:t>
      </w:r>
    </w:p>
    <w:p w:rsidR="008367CD" w:rsidRDefault="008367CD" w:rsidP="008367CD">
      <w:pPr>
        <w:ind w:right="-1" w:firstLine="709"/>
        <w:jc w:val="both"/>
        <w:rPr>
          <w:sz w:val="28"/>
          <w:szCs w:val="28"/>
        </w:rPr>
      </w:pPr>
      <w:proofErr w:type="gramStart"/>
      <w:r w:rsidRPr="00EB727C">
        <w:rPr>
          <w:b/>
          <w:sz w:val="28"/>
          <w:szCs w:val="28"/>
        </w:rPr>
        <w:t>Обращаем внимание,</w:t>
      </w:r>
      <w:r>
        <w:rPr>
          <w:sz w:val="28"/>
          <w:szCs w:val="28"/>
        </w:rPr>
        <w:t xml:space="preserve"> что п</w:t>
      </w:r>
      <w:r w:rsidRPr="0088689B">
        <w:rPr>
          <w:sz w:val="28"/>
          <w:szCs w:val="28"/>
        </w:rPr>
        <w:t>еречень видов испытаний (тестов), входящих в Комплекс ГТО, и порядок оценки выполнения нормативов лицами, отнесенными по состоянию здоровья к подготовительной или специальной медицинским группам,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  <w:proofErr w:type="gramEnd"/>
    </w:p>
    <w:p w:rsidR="008367CD" w:rsidRDefault="008367CD" w:rsidP="008367CD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этим, на первом этапе внедрения ВФСК (ГТО) к сдаче нормативов </w:t>
      </w:r>
      <w:r w:rsidRPr="006C403E">
        <w:rPr>
          <w:b/>
          <w:sz w:val="28"/>
          <w:szCs w:val="28"/>
        </w:rPr>
        <w:t>допускаются обучающиеся основной группы здоровья по физической культуре.</w:t>
      </w:r>
      <w:r>
        <w:rPr>
          <w:sz w:val="28"/>
          <w:szCs w:val="28"/>
        </w:rPr>
        <w:t xml:space="preserve">  П</w:t>
      </w:r>
      <w:r w:rsidRPr="005D4640">
        <w:rPr>
          <w:sz w:val="28"/>
          <w:szCs w:val="28"/>
        </w:rPr>
        <w:t>о усмотрению медицинских работников от сдачи норм компле</w:t>
      </w:r>
      <w:r>
        <w:rPr>
          <w:sz w:val="28"/>
          <w:szCs w:val="28"/>
        </w:rPr>
        <w:t>кса могут быть освобождены  обучающиеся</w:t>
      </w:r>
      <w:r w:rsidRPr="005D4640">
        <w:rPr>
          <w:sz w:val="28"/>
          <w:szCs w:val="28"/>
        </w:rPr>
        <w:t xml:space="preserve">, которые уже после диспансеризации  перенесли продолжительные болезни. Списки </w:t>
      </w:r>
      <w:r>
        <w:rPr>
          <w:sz w:val="28"/>
          <w:szCs w:val="28"/>
        </w:rPr>
        <w:t xml:space="preserve">допущенных к сдаче комплекса ГТО участников </w:t>
      </w:r>
      <w:r w:rsidRPr="005D4640">
        <w:rPr>
          <w:sz w:val="28"/>
          <w:szCs w:val="28"/>
        </w:rPr>
        <w:t>заверяются врачом и утверждаются директором школы.</w:t>
      </w:r>
    </w:p>
    <w:p w:rsidR="008367CD" w:rsidRPr="006C403E" w:rsidRDefault="008367CD" w:rsidP="008367CD">
      <w:pPr>
        <w:ind w:right="-1"/>
        <w:jc w:val="both"/>
        <w:rPr>
          <w:b/>
          <w:sz w:val="28"/>
          <w:szCs w:val="28"/>
        </w:rPr>
      </w:pPr>
      <w:r w:rsidRPr="006C403E">
        <w:rPr>
          <w:b/>
          <w:sz w:val="28"/>
          <w:szCs w:val="28"/>
        </w:rPr>
        <w:t>Документация</w:t>
      </w:r>
    </w:p>
    <w:p w:rsidR="008367CD" w:rsidRDefault="008367CD" w:rsidP="008367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организационном </w:t>
      </w:r>
      <w:r w:rsidRPr="00027312">
        <w:rPr>
          <w:sz w:val="28"/>
          <w:szCs w:val="28"/>
        </w:rPr>
        <w:t xml:space="preserve">этапе </w:t>
      </w:r>
      <w:r>
        <w:rPr>
          <w:sz w:val="28"/>
          <w:szCs w:val="28"/>
        </w:rPr>
        <w:t xml:space="preserve">по </w:t>
      </w:r>
      <w:r w:rsidRPr="00027312">
        <w:rPr>
          <w:sz w:val="28"/>
          <w:szCs w:val="28"/>
        </w:rPr>
        <w:t xml:space="preserve">внедрению  Всероссийского физкультурно-спортивного комплекса «Готов к труду и обороне» (ГТО) </w:t>
      </w:r>
      <w:r>
        <w:rPr>
          <w:sz w:val="28"/>
          <w:szCs w:val="28"/>
        </w:rPr>
        <w:t>образовательная организация должна иметь следующую документацию (сведения):</w:t>
      </w:r>
    </w:p>
    <w:p w:rsidR="008367CD" w:rsidRPr="00E55ED4" w:rsidRDefault="008367CD" w:rsidP="008367CD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ED4">
        <w:rPr>
          <w:rFonts w:ascii="Times New Roman" w:hAnsi="Times New Roman" w:cs="Times New Roman"/>
          <w:sz w:val="28"/>
          <w:szCs w:val="28"/>
        </w:rPr>
        <w:t>Состав школьной комиссии по</w:t>
      </w:r>
      <w:r w:rsidRPr="00E55ED4">
        <w:t xml:space="preserve"> </w:t>
      </w:r>
      <w:r w:rsidRPr="00E55ED4">
        <w:rPr>
          <w:rFonts w:ascii="Times New Roman" w:hAnsi="Times New Roman" w:cs="Times New Roman"/>
          <w:sz w:val="28"/>
          <w:szCs w:val="28"/>
        </w:rPr>
        <w:t>внедрению  Всероссийского физкультурно-спортивного комплекса «Готов к труду и обороне» (ГТО)  и план ее работы на учебный год (утвержденные приказом директора).</w:t>
      </w:r>
    </w:p>
    <w:p w:rsidR="008367CD" w:rsidRPr="00BF0839" w:rsidRDefault="008367CD" w:rsidP="008367CD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5DD3">
        <w:rPr>
          <w:rFonts w:ascii="Times New Roman" w:hAnsi="Times New Roman" w:cs="Times New Roman"/>
          <w:sz w:val="28"/>
          <w:szCs w:val="28"/>
        </w:rPr>
        <w:t xml:space="preserve">План работы по физическому  воспитанию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</w:t>
      </w:r>
      <w:r w:rsidRPr="00265DD3">
        <w:rPr>
          <w:rFonts w:ascii="Times New Roman" w:hAnsi="Times New Roman" w:cs="Times New Roman"/>
          <w:sz w:val="28"/>
          <w:szCs w:val="28"/>
        </w:rPr>
        <w:t>хся</w:t>
      </w:r>
      <w:proofErr w:type="gramEnd"/>
      <w:r w:rsidRPr="00265DD3">
        <w:rPr>
          <w:rFonts w:ascii="Times New Roman" w:hAnsi="Times New Roman" w:cs="Times New Roman"/>
          <w:sz w:val="28"/>
          <w:szCs w:val="28"/>
        </w:rPr>
        <w:t xml:space="preserve"> на учебный год, включающий работу по </w:t>
      </w:r>
      <w:r>
        <w:rPr>
          <w:rFonts w:ascii="Times New Roman" w:hAnsi="Times New Roman" w:cs="Times New Roman"/>
          <w:sz w:val="28"/>
          <w:szCs w:val="28"/>
        </w:rPr>
        <w:t xml:space="preserve">внедрению </w:t>
      </w:r>
      <w:r w:rsidRPr="00265DD3">
        <w:rPr>
          <w:rFonts w:ascii="Times New Roman" w:hAnsi="Times New Roman" w:cs="Times New Roman"/>
          <w:sz w:val="28"/>
          <w:szCs w:val="28"/>
        </w:rPr>
        <w:t xml:space="preserve"> ВФСК (ГТО) </w:t>
      </w:r>
      <w:r>
        <w:rPr>
          <w:rFonts w:ascii="Times New Roman" w:hAnsi="Times New Roman" w:cs="Times New Roman"/>
          <w:sz w:val="28"/>
          <w:szCs w:val="28"/>
        </w:rPr>
        <w:t>(утвержденный</w:t>
      </w:r>
      <w:r w:rsidRPr="00265DD3">
        <w:rPr>
          <w:rFonts w:ascii="Times New Roman" w:hAnsi="Times New Roman" w:cs="Times New Roman"/>
          <w:sz w:val="28"/>
          <w:szCs w:val="28"/>
        </w:rPr>
        <w:t xml:space="preserve"> приказом директора).</w:t>
      </w:r>
    </w:p>
    <w:p w:rsidR="008367CD" w:rsidRPr="00E55ED4" w:rsidRDefault="008367CD" w:rsidP="008367CD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количество учащихся </w:t>
      </w:r>
      <w:r w:rsidRPr="00E55E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E55E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</w:t>
      </w: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 по состоянию на 1 сентября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списками обучающихся</w:t>
      </w: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67CD" w:rsidRPr="00E55ED4" w:rsidRDefault="008367CD" w:rsidP="008367CD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допущенных к сдаче норм комплекса ГТО по классам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 основании допуска врача).</w:t>
      </w:r>
    </w:p>
    <w:p w:rsidR="008367CD" w:rsidRPr="00BF0839" w:rsidRDefault="008367CD" w:rsidP="008367CD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документация по фиксированию результатов сдачи нормативов (протоколы с результатами обучающихся,    журналы регистрации результатов ВФСК (ГТО), решения школьной комиссии по итогам работы, иные организационные документы).  </w:t>
      </w:r>
    </w:p>
    <w:p w:rsidR="008367CD" w:rsidRPr="006C403E" w:rsidRDefault="008367CD" w:rsidP="008367CD">
      <w:pPr>
        <w:jc w:val="both"/>
        <w:rPr>
          <w:b/>
          <w:sz w:val="28"/>
          <w:szCs w:val="28"/>
        </w:rPr>
      </w:pPr>
      <w:r w:rsidRPr="006C403E">
        <w:rPr>
          <w:b/>
          <w:sz w:val="28"/>
          <w:szCs w:val="28"/>
        </w:rPr>
        <w:t>Агитационно-пропагандистская работа и взаимодействие с</w:t>
      </w:r>
      <w:r>
        <w:rPr>
          <w:b/>
          <w:sz w:val="28"/>
          <w:szCs w:val="28"/>
        </w:rPr>
        <w:t>о</w:t>
      </w:r>
      <w:r w:rsidRPr="006C403E">
        <w:rPr>
          <w:b/>
          <w:sz w:val="28"/>
          <w:szCs w:val="28"/>
        </w:rPr>
        <w:t xml:space="preserve"> средствами массовой информации.</w:t>
      </w:r>
    </w:p>
    <w:p w:rsidR="008367CD" w:rsidRDefault="008367CD" w:rsidP="008367CD">
      <w:pPr>
        <w:ind w:firstLine="567"/>
        <w:jc w:val="both"/>
        <w:rPr>
          <w:sz w:val="28"/>
          <w:szCs w:val="28"/>
        </w:rPr>
      </w:pPr>
      <w:r w:rsidRPr="00006C1D">
        <w:rPr>
          <w:sz w:val="28"/>
          <w:szCs w:val="28"/>
        </w:rPr>
        <w:t xml:space="preserve">В </w:t>
      </w:r>
      <w:r>
        <w:rPr>
          <w:sz w:val="28"/>
          <w:szCs w:val="28"/>
        </w:rPr>
        <w:t>целях информирования всех участников образовательного процесса о приводящихся мероприятиях по внедрению Всероссийского физкультурно-спортивного</w:t>
      </w:r>
      <w:r w:rsidRPr="00006C1D">
        <w:rPr>
          <w:sz w:val="28"/>
          <w:szCs w:val="28"/>
        </w:rPr>
        <w:t xml:space="preserve"> комплекса «Готов к труду и обороне» (ГТО)</w:t>
      </w:r>
      <w:r>
        <w:rPr>
          <w:sz w:val="28"/>
          <w:szCs w:val="28"/>
        </w:rPr>
        <w:t xml:space="preserve"> необходимо предусмотреть создание информационных стендов по ВФСК (ГТО) в каждой образовательной организации, а также специальных разделов на  сайтах образовательных организаций портала «Электронное образование в Республике Татарстан»,  содержащих следующую информацию:</w:t>
      </w:r>
    </w:p>
    <w:p w:rsidR="008367CD" w:rsidRDefault="008367CD" w:rsidP="008367C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  нормативные документы;  </w:t>
      </w:r>
    </w:p>
    <w:p w:rsidR="008367CD" w:rsidRDefault="008367CD" w:rsidP="008367C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Положение о </w:t>
      </w:r>
      <w:r w:rsidRPr="00006C1D">
        <w:rPr>
          <w:sz w:val="28"/>
          <w:szCs w:val="28"/>
        </w:rPr>
        <w:t>Всеросс</w:t>
      </w:r>
      <w:r>
        <w:rPr>
          <w:sz w:val="28"/>
          <w:szCs w:val="28"/>
        </w:rPr>
        <w:t>ийском физкультурно-спортивном комплексе</w:t>
      </w:r>
      <w:r w:rsidRPr="00006C1D">
        <w:rPr>
          <w:sz w:val="28"/>
          <w:szCs w:val="28"/>
        </w:rPr>
        <w:t xml:space="preserve"> «Готов к труду и обороне»</w:t>
      </w:r>
      <w:r w:rsidRPr="00006C1D">
        <w:t xml:space="preserve"> </w:t>
      </w:r>
      <w:r>
        <w:rPr>
          <w:sz w:val="28"/>
          <w:szCs w:val="28"/>
        </w:rPr>
        <w:t>(</w:t>
      </w:r>
      <w:r w:rsidRPr="00006C1D">
        <w:rPr>
          <w:sz w:val="28"/>
          <w:szCs w:val="28"/>
        </w:rPr>
        <w:t>содержание ступеней комплекса</w:t>
      </w:r>
      <w:r>
        <w:rPr>
          <w:sz w:val="28"/>
          <w:szCs w:val="28"/>
        </w:rPr>
        <w:t xml:space="preserve"> по классам, необходимые требования и условия прохождения ВФСК (ГТО); </w:t>
      </w:r>
    </w:p>
    <w:p w:rsidR="008367CD" w:rsidRDefault="008367CD" w:rsidP="008367C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06C1D">
        <w:rPr>
          <w:sz w:val="28"/>
          <w:szCs w:val="28"/>
        </w:rPr>
        <w:t>материалы, отражающие ход сдачи нормативов</w:t>
      </w:r>
      <w:r>
        <w:rPr>
          <w:sz w:val="28"/>
          <w:szCs w:val="28"/>
        </w:rPr>
        <w:t>;</w:t>
      </w:r>
      <w:r w:rsidRPr="00006C1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</w:p>
    <w:p w:rsidR="008367CD" w:rsidRDefault="008367CD" w:rsidP="008367C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D0BEB">
        <w:rPr>
          <w:sz w:val="28"/>
          <w:szCs w:val="28"/>
        </w:rPr>
        <w:t xml:space="preserve">расписание работы спортивных секций, </w:t>
      </w:r>
      <w:r w:rsidRPr="006618BF">
        <w:rPr>
          <w:sz w:val="28"/>
          <w:szCs w:val="28"/>
        </w:rPr>
        <w:t xml:space="preserve">рекорды школы, </w:t>
      </w:r>
      <w:r w:rsidRPr="00FD0BEB">
        <w:rPr>
          <w:sz w:val="28"/>
          <w:szCs w:val="28"/>
        </w:rPr>
        <w:t>разрядные нормы по видам спорта, таблицы  оценки результатов  соревнований</w:t>
      </w:r>
      <w:r>
        <w:rPr>
          <w:sz w:val="28"/>
          <w:szCs w:val="28"/>
        </w:rPr>
        <w:t>,</w:t>
      </w:r>
      <w:r w:rsidRPr="00FD0BEB">
        <w:rPr>
          <w:sz w:val="28"/>
          <w:szCs w:val="28"/>
        </w:rPr>
        <w:t xml:space="preserve"> </w:t>
      </w:r>
      <w:r>
        <w:rPr>
          <w:sz w:val="28"/>
          <w:szCs w:val="28"/>
        </w:rPr>
        <w:t>фото</w:t>
      </w:r>
      <w:r w:rsidRPr="00FD0BEB">
        <w:rPr>
          <w:sz w:val="28"/>
          <w:szCs w:val="28"/>
        </w:rPr>
        <w:t>материалы</w:t>
      </w:r>
      <w:r>
        <w:rPr>
          <w:sz w:val="28"/>
          <w:szCs w:val="28"/>
        </w:rPr>
        <w:t xml:space="preserve">.   </w:t>
      </w:r>
    </w:p>
    <w:p w:rsidR="008367CD" w:rsidRDefault="008367CD" w:rsidP="008367C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Важное место </w:t>
      </w:r>
      <w:r w:rsidRPr="00FD0BEB">
        <w:rPr>
          <w:sz w:val="28"/>
          <w:szCs w:val="28"/>
        </w:rPr>
        <w:t>в пропаганде компл</w:t>
      </w:r>
      <w:r>
        <w:rPr>
          <w:sz w:val="28"/>
          <w:szCs w:val="28"/>
        </w:rPr>
        <w:t>екса ГТО могут оказать</w:t>
      </w:r>
      <w:r w:rsidRPr="00FD0BEB">
        <w:rPr>
          <w:sz w:val="28"/>
          <w:szCs w:val="28"/>
        </w:rPr>
        <w:t xml:space="preserve"> о</w:t>
      </w:r>
      <w:r>
        <w:rPr>
          <w:sz w:val="28"/>
          <w:szCs w:val="28"/>
        </w:rPr>
        <w:t xml:space="preserve">рганизованные мероприятия, соревнования, встречи </w:t>
      </w:r>
      <w:proofErr w:type="gramStart"/>
      <w:r>
        <w:rPr>
          <w:sz w:val="28"/>
          <w:szCs w:val="28"/>
        </w:rPr>
        <w:t>обучающихся</w:t>
      </w:r>
      <w:proofErr w:type="gramEnd"/>
      <w:r w:rsidRPr="00FD0BEB">
        <w:rPr>
          <w:sz w:val="28"/>
          <w:szCs w:val="28"/>
        </w:rPr>
        <w:t xml:space="preserve"> с мастерами спорта, лучшими спор</w:t>
      </w:r>
      <w:r>
        <w:rPr>
          <w:sz w:val="28"/>
          <w:szCs w:val="28"/>
        </w:rPr>
        <w:t>тсменами района, города, республики</w:t>
      </w:r>
      <w:r w:rsidRPr="00FD0BEB">
        <w:rPr>
          <w:sz w:val="28"/>
          <w:szCs w:val="28"/>
        </w:rPr>
        <w:t>.</w:t>
      </w:r>
    </w:p>
    <w:p w:rsidR="008367CD" w:rsidRDefault="008367CD" w:rsidP="008367C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Все мероприятия физкультурно-спортивной направленности, в том числе и по ВФСК (ГТО),  школьного и муниципального уровней   необходимо проводить с приглашением средств массовой информации и в тесном взаимодействии с муниципальными органами управления  в сфере физической культуры и спорта, заинтересованными общественными объединениями.</w:t>
      </w:r>
    </w:p>
    <w:p w:rsidR="008367CD" w:rsidRDefault="008367CD" w:rsidP="008367CD">
      <w:pPr>
        <w:ind w:firstLine="567"/>
        <w:jc w:val="both"/>
        <w:rPr>
          <w:sz w:val="28"/>
          <w:szCs w:val="28"/>
        </w:rPr>
      </w:pPr>
    </w:p>
    <w:p w:rsidR="008367CD" w:rsidRPr="00245D0A" w:rsidRDefault="008367CD" w:rsidP="008367CD">
      <w:pPr>
        <w:jc w:val="both"/>
        <w:rPr>
          <w:b/>
        </w:rPr>
      </w:pPr>
      <w:r>
        <w:rPr>
          <w:sz w:val="28"/>
          <w:szCs w:val="28"/>
        </w:rPr>
        <w:t xml:space="preserve"> </w:t>
      </w:r>
    </w:p>
    <w:p w:rsidR="00E24545" w:rsidRDefault="00E24545" w:rsidP="00054713">
      <w:pPr>
        <w:jc w:val="both"/>
        <w:rPr>
          <w:sz w:val="19"/>
          <w:szCs w:val="19"/>
        </w:rPr>
      </w:pPr>
    </w:p>
    <w:sectPr w:rsidR="00E24545" w:rsidSect="006B2F6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4B"/>
    <w:multiLevelType w:val="hybridMultilevel"/>
    <w:tmpl w:val="B2B080B4"/>
    <w:lvl w:ilvl="0" w:tplc="6ACA68E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D19C4"/>
    <w:multiLevelType w:val="hybridMultilevel"/>
    <w:tmpl w:val="3208D5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956FDE"/>
    <w:multiLevelType w:val="hybridMultilevel"/>
    <w:tmpl w:val="AC76D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291843"/>
    <w:multiLevelType w:val="hybridMultilevel"/>
    <w:tmpl w:val="0A9C7C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5351D3"/>
    <w:multiLevelType w:val="hybridMultilevel"/>
    <w:tmpl w:val="BC06B1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EB4DE9"/>
    <w:multiLevelType w:val="hybridMultilevel"/>
    <w:tmpl w:val="55562B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0BF6C0A"/>
    <w:multiLevelType w:val="hybridMultilevel"/>
    <w:tmpl w:val="84CE3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FB4562"/>
    <w:multiLevelType w:val="hybridMultilevel"/>
    <w:tmpl w:val="1826A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772492"/>
    <w:multiLevelType w:val="hybridMultilevel"/>
    <w:tmpl w:val="EB98AA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42E689D"/>
    <w:multiLevelType w:val="hybridMultilevel"/>
    <w:tmpl w:val="31C49B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4"/>
  </w:num>
  <w:num w:numId="5">
    <w:abstractNumId w:val="3"/>
  </w:num>
  <w:num w:numId="6">
    <w:abstractNumId w:val="5"/>
  </w:num>
  <w:num w:numId="7">
    <w:abstractNumId w:val="0"/>
  </w:num>
  <w:num w:numId="8">
    <w:abstractNumId w:val="7"/>
  </w:num>
  <w:num w:numId="9">
    <w:abstractNumId w:val="2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09271F"/>
    <w:rsid w:val="00006E14"/>
    <w:rsid w:val="000104FD"/>
    <w:rsid w:val="0001310A"/>
    <w:rsid w:val="0002031A"/>
    <w:rsid w:val="00041B17"/>
    <w:rsid w:val="00044CDF"/>
    <w:rsid w:val="00051406"/>
    <w:rsid w:val="00052285"/>
    <w:rsid w:val="0005394C"/>
    <w:rsid w:val="00054713"/>
    <w:rsid w:val="00061595"/>
    <w:rsid w:val="0007755C"/>
    <w:rsid w:val="0008087E"/>
    <w:rsid w:val="0009034E"/>
    <w:rsid w:val="00091EE5"/>
    <w:rsid w:val="0009271F"/>
    <w:rsid w:val="000B0463"/>
    <w:rsid w:val="000B0728"/>
    <w:rsid w:val="000B379B"/>
    <w:rsid w:val="000B514C"/>
    <w:rsid w:val="0012114F"/>
    <w:rsid w:val="00122810"/>
    <w:rsid w:val="0013143B"/>
    <w:rsid w:val="0013213D"/>
    <w:rsid w:val="00133BC0"/>
    <w:rsid w:val="00144779"/>
    <w:rsid w:val="00146D77"/>
    <w:rsid w:val="00150C4E"/>
    <w:rsid w:val="00162AC5"/>
    <w:rsid w:val="0017221F"/>
    <w:rsid w:val="0018560A"/>
    <w:rsid w:val="001924ED"/>
    <w:rsid w:val="0019320F"/>
    <w:rsid w:val="00196A4B"/>
    <w:rsid w:val="001979D3"/>
    <w:rsid w:val="001A4C39"/>
    <w:rsid w:val="001B38EC"/>
    <w:rsid w:val="001B5687"/>
    <w:rsid w:val="001D23E0"/>
    <w:rsid w:val="001D5D06"/>
    <w:rsid w:val="001E2FEF"/>
    <w:rsid w:val="001F0651"/>
    <w:rsid w:val="001F4A2E"/>
    <w:rsid w:val="001F4E4B"/>
    <w:rsid w:val="0020581F"/>
    <w:rsid w:val="00213811"/>
    <w:rsid w:val="002168BE"/>
    <w:rsid w:val="00222181"/>
    <w:rsid w:val="00231928"/>
    <w:rsid w:val="00277C96"/>
    <w:rsid w:val="00286F08"/>
    <w:rsid w:val="0029137C"/>
    <w:rsid w:val="002D5319"/>
    <w:rsid w:val="002E4002"/>
    <w:rsid w:val="002E4B6F"/>
    <w:rsid w:val="002E5215"/>
    <w:rsid w:val="002F01EF"/>
    <w:rsid w:val="002F1A55"/>
    <w:rsid w:val="00304051"/>
    <w:rsid w:val="003040B4"/>
    <w:rsid w:val="00312727"/>
    <w:rsid w:val="003132DA"/>
    <w:rsid w:val="0031493D"/>
    <w:rsid w:val="00341A58"/>
    <w:rsid w:val="00370C76"/>
    <w:rsid w:val="00372AC2"/>
    <w:rsid w:val="00376D40"/>
    <w:rsid w:val="00383CBD"/>
    <w:rsid w:val="003912E6"/>
    <w:rsid w:val="00394CD0"/>
    <w:rsid w:val="003A15F0"/>
    <w:rsid w:val="003A36A3"/>
    <w:rsid w:val="003A4ECF"/>
    <w:rsid w:val="003A60B0"/>
    <w:rsid w:val="003B7A97"/>
    <w:rsid w:val="003C1DFB"/>
    <w:rsid w:val="003D3533"/>
    <w:rsid w:val="003D4769"/>
    <w:rsid w:val="003E079E"/>
    <w:rsid w:val="003F308F"/>
    <w:rsid w:val="0041033F"/>
    <w:rsid w:val="004145EC"/>
    <w:rsid w:val="00422D86"/>
    <w:rsid w:val="004252FA"/>
    <w:rsid w:val="00442BCF"/>
    <w:rsid w:val="00443A0E"/>
    <w:rsid w:val="004522C4"/>
    <w:rsid w:val="0045761E"/>
    <w:rsid w:val="00484A26"/>
    <w:rsid w:val="004B2C5C"/>
    <w:rsid w:val="004B72F6"/>
    <w:rsid w:val="004C019D"/>
    <w:rsid w:val="004C40AC"/>
    <w:rsid w:val="004C4875"/>
    <w:rsid w:val="004C5BB6"/>
    <w:rsid w:val="004C78FF"/>
    <w:rsid w:val="004D2192"/>
    <w:rsid w:val="004D392F"/>
    <w:rsid w:val="004E03A2"/>
    <w:rsid w:val="004E1214"/>
    <w:rsid w:val="004E2E95"/>
    <w:rsid w:val="004F0B9D"/>
    <w:rsid w:val="004F5E29"/>
    <w:rsid w:val="004F76BD"/>
    <w:rsid w:val="004F7CAF"/>
    <w:rsid w:val="00500027"/>
    <w:rsid w:val="00501DF3"/>
    <w:rsid w:val="00514824"/>
    <w:rsid w:val="00516AE0"/>
    <w:rsid w:val="00520565"/>
    <w:rsid w:val="00544290"/>
    <w:rsid w:val="005547DB"/>
    <w:rsid w:val="0055681B"/>
    <w:rsid w:val="00561AB7"/>
    <w:rsid w:val="005649B2"/>
    <w:rsid w:val="00570CD5"/>
    <w:rsid w:val="00586BDD"/>
    <w:rsid w:val="005922D4"/>
    <w:rsid w:val="00593B7A"/>
    <w:rsid w:val="0059404C"/>
    <w:rsid w:val="00594070"/>
    <w:rsid w:val="00597DDC"/>
    <w:rsid w:val="005B3227"/>
    <w:rsid w:val="005C0414"/>
    <w:rsid w:val="005D19F9"/>
    <w:rsid w:val="005D4175"/>
    <w:rsid w:val="005D6A1D"/>
    <w:rsid w:val="005E5DF7"/>
    <w:rsid w:val="005E61B7"/>
    <w:rsid w:val="005E6423"/>
    <w:rsid w:val="00612C7C"/>
    <w:rsid w:val="0061562B"/>
    <w:rsid w:val="006175A5"/>
    <w:rsid w:val="00631137"/>
    <w:rsid w:val="00643269"/>
    <w:rsid w:val="006455AD"/>
    <w:rsid w:val="00646CF0"/>
    <w:rsid w:val="006556DD"/>
    <w:rsid w:val="0067171B"/>
    <w:rsid w:val="00673049"/>
    <w:rsid w:val="00682C9E"/>
    <w:rsid w:val="00694B31"/>
    <w:rsid w:val="006A1241"/>
    <w:rsid w:val="006B2F65"/>
    <w:rsid w:val="006B5D79"/>
    <w:rsid w:val="006C34EA"/>
    <w:rsid w:val="006D007F"/>
    <w:rsid w:val="006D13FA"/>
    <w:rsid w:val="006D6562"/>
    <w:rsid w:val="006D65D4"/>
    <w:rsid w:val="00711AB4"/>
    <w:rsid w:val="00711EF4"/>
    <w:rsid w:val="00720E59"/>
    <w:rsid w:val="00734167"/>
    <w:rsid w:val="007377EE"/>
    <w:rsid w:val="0074332B"/>
    <w:rsid w:val="007478AA"/>
    <w:rsid w:val="0075178B"/>
    <w:rsid w:val="0075192C"/>
    <w:rsid w:val="00752584"/>
    <w:rsid w:val="00755775"/>
    <w:rsid w:val="00767749"/>
    <w:rsid w:val="0077038D"/>
    <w:rsid w:val="0077560E"/>
    <w:rsid w:val="00784C95"/>
    <w:rsid w:val="007A47C3"/>
    <w:rsid w:val="007B0412"/>
    <w:rsid w:val="007B2DA9"/>
    <w:rsid w:val="007B7F44"/>
    <w:rsid w:val="007C6B82"/>
    <w:rsid w:val="007D3877"/>
    <w:rsid w:val="007D4F06"/>
    <w:rsid w:val="007D66DD"/>
    <w:rsid w:val="007D7F00"/>
    <w:rsid w:val="007E3A1C"/>
    <w:rsid w:val="007E6D5C"/>
    <w:rsid w:val="007F05BC"/>
    <w:rsid w:val="007F60D0"/>
    <w:rsid w:val="00804C6A"/>
    <w:rsid w:val="0081092A"/>
    <w:rsid w:val="0082090B"/>
    <w:rsid w:val="0082342E"/>
    <w:rsid w:val="00831104"/>
    <w:rsid w:val="0083660D"/>
    <w:rsid w:val="008367CD"/>
    <w:rsid w:val="0083696E"/>
    <w:rsid w:val="00857DCC"/>
    <w:rsid w:val="00860A06"/>
    <w:rsid w:val="00865682"/>
    <w:rsid w:val="008A2A60"/>
    <w:rsid w:val="008B73F1"/>
    <w:rsid w:val="008C0255"/>
    <w:rsid w:val="008C09F7"/>
    <w:rsid w:val="008D08CE"/>
    <w:rsid w:val="008E792B"/>
    <w:rsid w:val="008F32E3"/>
    <w:rsid w:val="008F3B1E"/>
    <w:rsid w:val="009129BA"/>
    <w:rsid w:val="00922BE9"/>
    <w:rsid w:val="00930E55"/>
    <w:rsid w:val="00952B49"/>
    <w:rsid w:val="00957088"/>
    <w:rsid w:val="0096008C"/>
    <w:rsid w:val="00967F2A"/>
    <w:rsid w:val="009731A0"/>
    <w:rsid w:val="00997831"/>
    <w:rsid w:val="009A4B1E"/>
    <w:rsid w:val="009A6B33"/>
    <w:rsid w:val="009A7278"/>
    <w:rsid w:val="009B44EB"/>
    <w:rsid w:val="009B45A0"/>
    <w:rsid w:val="009C1DAA"/>
    <w:rsid w:val="009D150E"/>
    <w:rsid w:val="009E4E02"/>
    <w:rsid w:val="009F6BC6"/>
    <w:rsid w:val="00A07A90"/>
    <w:rsid w:val="00A11860"/>
    <w:rsid w:val="00A21680"/>
    <w:rsid w:val="00A26111"/>
    <w:rsid w:val="00A26D85"/>
    <w:rsid w:val="00A27560"/>
    <w:rsid w:val="00A31746"/>
    <w:rsid w:val="00A34761"/>
    <w:rsid w:val="00A414B1"/>
    <w:rsid w:val="00A41E53"/>
    <w:rsid w:val="00A5171D"/>
    <w:rsid w:val="00A51E22"/>
    <w:rsid w:val="00A526D6"/>
    <w:rsid w:val="00A536FA"/>
    <w:rsid w:val="00A547A4"/>
    <w:rsid w:val="00A57F65"/>
    <w:rsid w:val="00A7058C"/>
    <w:rsid w:val="00A716F5"/>
    <w:rsid w:val="00A769D1"/>
    <w:rsid w:val="00A81589"/>
    <w:rsid w:val="00A852FE"/>
    <w:rsid w:val="00A85A55"/>
    <w:rsid w:val="00A865D9"/>
    <w:rsid w:val="00A87831"/>
    <w:rsid w:val="00A909FF"/>
    <w:rsid w:val="00AA1BC1"/>
    <w:rsid w:val="00AB094A"/>
    <w:rsid w:val="00AB26E5"/>
    <w:rsid w:val="00AC57F2"/>
    <w:rsid w:val="00AE1FC8"/>
    <w:rsid w:val="00AE39C7"/>
    <w:rsid w:val="00AF0B75"/>
    <w:rsid w:val="00B00F2A"/>
    <w:rsid w:val="00B01DAB"/>
    <w:rsid w:val="00B034A3"/>
    <w:rsid w:val="00B04C2F"/>
    <w:rsid w:val="00B10023"/>
    <w:rsid w:val="00B101C1"/>
    <w:rsid w:val="00B13CB0"/>
    <w:rsid w:val="00B146AF"/>
    <w:rsid w:val="00B15414"/>
    <w:rsid w:val="00B16F4B"/>
    <w:rsid w:val="00B2405A"/>
    <w:rsid w:val="00B33A2D"/>
    <w:rsid w:val="00B34E0D"/>
    <w:rsid w:val="00B62120"/>
    <w:rsid w:val="00B64139"/>
    <w:rsid w:val="00B64BCE"/>
    <w:rsid w:val="00B664F9"/>
    <w:rsid w:val="00B80A8B"/>
    <w:rsid w:val="00B837D3"/>
    <w:rsid w:val="00B84B96"/>
    <w:rsid w:val="00B95E24"/>
    <w:rsid w:val="00BA45EF"/>
    <w:rsid w:val="00BA5DC6"/>
    <w:rsid w:val="00BA6570"/>
    <w:rsid w:val="00BB15C6"/>
    <w:rsid w:val="00BB3A89"/>
    <w:rsid w:val="00BC1472"/>
    <w:rsid w:val="00BD356D"/>
    <w:rsid w:val="00BD3857"/>
    <w:rsid w:val="00BE74F3"/>
    <w:rsid w:val="00BF683B"/>
    <w:rsid w:val="00BF78EC"/>
    <w:rsid w:val="00C107CE"/>
    <w:rsid w:val="00C15618"/>
    <w:rsid w:val="00C163EE"/>
    <w:rsid w:val="00C2133D"/>
    <w:rsid w:val="00C21C6E"/>
    <w:rsid w:val="00C30A35"/>
    <w:rsid w:val="00C335A2"/>
    <w:rsid w:val="00C35602"/>
    <w:rsid w:val="00C40B61"/>
    <w:rsid w:val="00C434CC"/>
    <w:rsid w:val="00C436E2"/>
    <w:rsid w:val="00C47ED0"/>
    <w:rsid w:val="00C51A0A"/>
    <w:rsid w:val="00C61E9A"/>
    <w:rsid w:val="00C64D37"/>
    <w:rsid w:val="00C71450"/>
    <w:rsid w:val="00C72362"/>
    <w:rsid w:val="00C850CD"/>
    <w:rsid w:val="00C9392D"/>
    <w:rsid w:val="00CA4523"/>
    <w:rsid w:val="00CA4D40"/>
    <w:rsid w:val="00CA60A9"/>
    <w:rsid w:val="00CB1BD7"/>
    <w:rsid w:val="00CB3C2B"/>
    <w:rsid w:val="00CB5959"/>
    <w:rsid w:val="00CB69B3"/>
    <w:rsid w:val="00CB768C"/>
    <w:rsid w:val="00CD1FA4"/>
    <w:rsid w:val="00CD7B2F"/>
    <w:rsid w:val="00CE042C"/>
    <w:rsid w:val="00CE5416"/>
    <w:rsid w:val="00CF18E4"/>
    <w:rsid w:val="00CF312E"/>
    <w:rsid w:val="00CF75F6"/>
    <w:rsid w:val="00D04C0E"/>
    <w:rsid w:val="00D11104"/>
    <w:rsid w:val="00D23BE1"/>
    <w:rsid w:val="00D243BE"/>
    <w:rsid w:val="00D336BD"/>
    <w:rsid w:val="00D33A51"/>
    <w:rsid w:val="00D447E9"/>
    <w:rsid w:val="00D45B80"/>
    <w:rsid w:val="00D5636A"/>
    <w:rsid w:val="00D63ADD"/>
    <w:rsid w:val="00D63FF1"/>
    <w:rsid w:val="00D648AB"/>
    <w:rsid w:val="00D72B7B"/>
    <w:rsid w:val="00D81E45"/>
    <w:rsid w:val="00D82B1B"/>
    <w:rsid w:val="00D83DE4"/>
    <w:rsid w:val="00D94BF5"/>
    <w:rsid w:val="00D973B7"/>
    <w:rsid w:val="00DC5061"/>
    <w:rsid w:val="00DF12F9"/>
    <w:rsid w:val="00E1424A"/>
    <w:rsid w:val="00E15FE4"/>
    <w:rsid w:val="00E24545"/>
    <w:rsid w:val="00E44347"/>
    <w:rsid w:val="00E45A02"/>
    <w:rsid w:val="00E507CB"/>
    <w:rsid w:val="00E53DA1"/>
    <w:rsid w:val="00E63AEA"/>
    <w:rsid w:val="00E8125B"/>
    <w:rsid w:val="00E868BB"/>
    <w:rsid w:val="00E92801"/>
    <w:rsid w:val="00EA2188"/>
    <w:rsid w:val="00EA2A57"/>
    <w:rsid w:val="00EA37DA"/>
    <w:rsid w:val="00EA4046"/>
    <w:rsid w:val="00EB4439"/>
    <w:rsid w:val="00EC0F3D"/>
    <w:rsid w:val="00EC113C"/>
    <w:rsid w:val="00EE1E53"/>
    <w:rsid w:val="00EF3615"/>
    <w:rsid w:val="00F11DE7"/>
    <w:rsid w:val="00F314A2"/>
    <w:rsid w:val="00F335CC"/>
    <w:rsid w:val="00F35BFB"/>
    <w:rsid w:val="00F37431"/>
    <w:rsid w:val="00F37B1F"/>
    <w:rsid w:val="00F600FC"/>
    <w:rsid w:val="00F63DFF"/>
    <w:rsid w:val="00F67A26"/>
    <w:rsid w:val="00F72C4B"/>
    <w:rsid w:val="00F7399F"/>
    <w:rsid w:val="00F764D0"/>
    <w:rsid w:val="00F76CDC"/>
    <w:rsid w:val="00F77238"/>
    <w:rsid w:val="00F7796A"/>
    <w:rsid w:val="00F80785"/>
    <w:rsid w:val="00F82FA1"/>
    <w:rsid w:val="00F856D7"/>
    <w:rsid w:val="00F93B50"/>
    <w:rsid w:val="00FA0C6E"/>
    <w:rsid w:val="00FA158E"/>
    <w:rsid w:val="00FA1A63"/>
    <w:rsid w:val="00FA6F3A"/>
    <w:rsid w:val="00FB422D"/>
    <w:rsid w:val="00FC2C25"/>
    <w:rsid w:val="00FC3FFE"/>
    <w:rsid w:val="00FD2DB0"/>
    <w:rsid w:val="00FE2B4D"/>
    <w:rsid w:val="00FF2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iPriority="9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C7C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122810"/>
    <w:pPr>
      <w:spacing w:before="150" w:after="300"/>
      <w:outlineLvl w:val="2"/>
    </w:pPr>
    <w:rPr>
      <w:rFonts w:ascii="Arial" w:hAnsi="Arial" w:cs="Arial"/>
      <w:color w:val="5185B4"/>
      <w:spacing w:val="-15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55775"/>
    <w:pPr>
      <w:spacing w:after="240" w:line="240" w:lineRule="atLeast"/>
      <w:ind w:firstLine="360"/>
      <w:jc w:val="both"/>
    </w:pPr>
    <w:rPr>
      <w:rFonts w:ascii="Garamond" w:hAnsi="Garamond"/>
      <w:sz w:val="22"/>
      <w:szCs w:val="20"/>
      <w:lang w:eastAsia="en-US"/>
    </w:rPr>
  </w:style>
  <w:style w:type="table" w:styleId="a4">
    <w:name w:val="Table Grid"/>
    <w:basedOn w:val="a1"/>
    <w:uiPriority w:val="59"/>
    <w:rsid w:val="00D81E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122810"/>
    <w:rPr>
      <w:rFonts w:ascii="Arial" w:hAnsi="Arial" w:cs="Arial"/>
      <w:color w:val="5185B4"/>
      <w:spacing w:val="-15"/>
      <w:sz w:val="27"/>
      <w:szCs w:val="27"/>
    </w:rPr>
  </w:style>
  <w:style w:type="paragraph" w:styleId="a5">
    <w:name w:val="Balloon Text"/>
    <w:basedOn w:val="a"/>
    <w:link w:val="a6"/>
    <w:rsid w:val="00D94B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94BF5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EA37DA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8367C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1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1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6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7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3C0E5-0C70-4730-9D39-3965D1AA6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1407</Words>
  <Characters>8025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Исем</vt:lpstr>
      </vt:variant>
      <vt:variant>
        <vt:i4>1</vt:i4>
      </vt:variant>
    </vt:vector>
  </HeadingPairs>
  <TitlesOfParts>
    <vt:vector size="2" baseType="lpstr">
      <vt:lpstr>Предложения</vt:lpstr>
      <vt:lpstr>Предложения</vt:lpstr>
    </vt:vector>
  </TitlesOfParts>
  <Company/>
  <LinksUpToDate>false</LinksUpToDate>
  <CharactersWithSpaces>9414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</dc:title>
  <dc:creator>Ильдус</dc:creator>
  <cp:lastModifiedBy>Ильдар</cp:lastModifiedBy>
  <cp:revision>6</cp:revision>
  <cp:lastPrinted>2014-05-22T08:17:00Z</cp:lastPrinted>
  <dcterms:created xsi:type="dcterms:W3CDTF">2014-08-26T09:35:00Z</dcterms:created>
  <dcterms:modified xsi:type="dcterms:W3CDTF">2014-12-17T05:14:00Z</dcterms:modified>
</cp:coreProperties>
</file>